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E45" w:rsidRPr="005937D9" w:rsidRDefault="00C20E45" w:rsidP="00C20E45">
      <w:pPr>
        <w:rPr>
          <w:rFonts w:ascii="Arial" w:hAnsi="Arial" w:cs="Arial"/>
          <w:b/>
          <w:sz w:val="24"/>
          <w:szCs w:val="24"/>
        </w:rPr>
      </w:pPr>
      <w:bookmarkStart w:id="0" w:name="_GoBack"/>
      <w:bookmarkEnd w:id="0"/>
      <w:r>
        <w:rPr>
          <w:rFonts w:ascii="Arial" w:hAnsi="Arial" w:cs="Arial"/>
          <w:b/>
          <w:sz w:val="24"/>
          <w:szCs w:val="24"/>
        </w:rPr>
        <w:t>October 18, 2022</w:t>
      </w:r>
    </w:p>
    <w:p w:rsidR="003240DF" w:rsidRDefault="003240DF" w:rsidP="00C20E45">
      <w:pPr>
        <w:rPr>
          <w:rFonts w:ascii="Arial" w:hAnsi="Arial" w:cs="Arial"/>
          <w:b/>
          <w:sz w:val="24"/>
          <w:szCs w:val="24"/>
        </w:rPr>
      </w:pPr>
    </w:p>
    <w:p w:rsidR="00C20E45" w:rsidRPr="005937D9" w:rsidRDefault="00C20E45" w:rsidP="00C20E45">
      <w:pPr>
        <w:rPr>
          <w:rFonts w:ascii="Arial" w:hAnsi="Arial" w:cs="Arial"/>
          <w:b/>
          <w:sz w:val="24"/>
          <w:szCs w:val="24"/>
        </w:rPr>
      </w:pPr>
      <w:r w:rsidRPr="005937D9">
        <w:rPr>
          <w:rFonts w:ascii="Arial" w:hAnsi="Arial" w:cs="Arial"/>
          <w:b/>
          <w:sz w:val="24"/>
          <w:szCs w:val="24"/>
        </w:rPr>
        <w:t>To:  All DYRSD Employees</w:t>
      </w:r>
    </w:p>
    <w:p w:rsidR="003240DF" w:rsidRDefault="003240DF" w:rsidP="00C20E45">
      <w:pPr>
        <w:rPr>
          <w:rFonts w:ascii="Arial" w:hAnsi="Arial" w:cs="Arial"/>
          <w:b/>
          <w:sz w:val="24"/>
          <w:szCs w:val="24"/>
        </w:rPr>
      </w:pPr>
    </w:p>
    <w:p w:rsidR="00C20E45" w:rsidRPr="005937D9" w:rsidRDefault="00C20E45" w:rsidP="00C20E45">
      <w:pPr>
        <w:rPr>
          <w:rFonts w:ascii="Arial" w:hAnsi="Arial" w:cs="Arial"/>
          <w:b/>
          <w:sz w:val="24"/>
          <w:szCs w:val="24"/>
        </w:rPr>
      </w:pPr>
      <w:r>
        <w:rPr>
          <w:rFonts w:ascii="Arial" w:hAnsi="Arial" w:cs="Arial"/>
          <w:b/>
          <w:sz w:val="24"/>
          <w:szCs w:val="24"/>
        </w:rPr>
        <w:t xml:space="preserve">From: David M. </w:t>
      </w:r>
      <w:r w:rsidRPr="005937D9">
        <w:rPr>
          <w:rFonts w:ascii="Arial" w:hAnsi="Arial" w:cs="Arial"/>
          <w:b/>
          <w:sz w:val="24"/>
          <w:szCs w:val="24"/>
        </w:rPr>
        <w:t>Flynn, Assistant Superintendent for Finance &amp; Operations</w:t>
      </w:r>
    </w:p>
    <w:p w:rsidR="003240DF" w:rsidRDefault="003240DF" w:rsidP="00C20E45">
      <w:pPr>
        <w:rPr>
          <w:rFonts w:ascii="Arial" w:hAnsi="Arial" w:cs="Arial"/>
          <w:b/>
          <w:sz w:val="24"/>
          <w:szCs w:val="24"/>
          <w:u w:val="single"/>
        </w:rPr>
      </w:pPr>
    </w:p>
    <w:p w:rsidR="00C20E45" w:rsidRPr="005937D9" w:rsidRDefault="00C20E45" w:rsidP="00C20E45">
      <w:pPr>
        <w:rPr>
          <w:rFonts w:ascii="Arial" w:hAnsi="Arial" w:cs="Arial"/>
          <w:b/>
          <w:sz w:val="24"/>
          <w:szCs w:val="24"/>
        </w:rPr>
      </w:pPr>
      <w:r w:rsidRPr="009B2395">
        <w:rPr>
          <w:rFonts w:ascii="Arial" w:hAnsi="Arial" w:cs="Arial"/>
          <w:b/>
          <w:sz w:val="24"/>
          <w:szCs w:val="24"/>
          <w:u w:val="single"/>
        </w:rPr>
        <w:t xml:space="preserve">RE:  </w:t>
      </w:r>
      <w:r w:rsidRPr="005937D9">
        <w:rPr>
          <w:rFonts w:ascii="Arial" w:hAnsi="Arial" w:cs="Arial"/>
          <w:b/>
          <w:sz w:val="24"/>
          <w:szCs w:val="24"/>
          <w:u w:val="single"/>
        </w:rPr>
        <w:t>Wo</w:t>
      </w:r>
      <w:r>
        <w:rPr>
          <w:rFonts w:ascii="Arial" w:hAnsi="Arial" w:cs="Arial"/>
          <w:b/>
          <w:sz w:val="24"/>
          <w:szCs w:val="24"/>
          <w:u w:val="single"/>
        </w:rPr>
        <w:t>rkplace Accident, Injury &amp; Incident Forms</w:t>
      </w:r>
    </w:p>
    <w:p w:rsidR="00C20E45" w:rsidRPr="005937D9" w:rsidRDefault="00C20E45" w:rsidP="00C20E45">
      <w:pPr>
        <w:rPr>
          <w:rFonts w:ascii="Arial" w:hAnsi="Arial" w:cs="Arial"/>
          <w:sz w:val="24"/>
          <w:szCs w:val="24"/>
        </w:rPr>
      </w:pPr>
      <w:r w:rsidRPr="005937D9">
        <w:rPr>
          <w:rFonts w:ascii="Arial" w:hAnsi="Arial" w:cs="Arial"/>
          <w:sz w:val="24"/>
          <w:szCs w:val="24"/>
        </w:rPr>
        <w:t xml:space="preserve">The Dennis-Yarmouth Regional School District is committed to providing a </w:t>
      </w:r>
      <w:r>
        <w:rPr>
          <w:rFonts w:ascii="Arial" w:hAnsi="Arial" w:cs="Arial"/>
          <w:sz w:val="24"/>
          <w:szCs w:val="24"/>
        </w:rPr>
        <w:t>safe working environment and quality medical care for all</w:t>
      </w:r>
      <w:r w:rsidRPr="005937D9">
        <w:rPr>
          <w:rFonts w:ascii="Arial" w:hAnsi="Arial" w:cs="Arial"/>
          <w:sz w:val="24"/>
          <w:szCs w:val="24"/>
        </w:rPr>
        <w:t xml:space="preserve"> its employees injured on the job.  As part of this program the School District has arranged for </w:t>
      </w:r>
      <w:r w:rsidRPr="005937D9">
        <w:rPr>
          <w:rFonts w:ascii="Arial" w:hAnsi="Arial" w:cs="Arial"/>
          <w:b/>
          <w:sz w:val="24"/>
          <w:szCs w:val="24"/>
        </w:rPr>
        <w:t>CAREWELL</w:t>
      </w:r>
      <w:r w:rsidRPr="005937D9">
        <w:rPr>
          <w:rFonts w:ascii="Arial" w:hAnsi="Arial" w:cs="Arial"/>
          <w:sz w:val="24"/>
          <w:szCs w:val="24"/>
        </w:rPr>
        <w:t xml:space="preserve"> to see any </w:t>
      </w:r>
      <w:r w:rsidRPr="00F13956">
        <w:rPr>
          <w:rFonts w:ascii="Arial" w:hAnsi="Arial" w:cs="Arial"/>
          <w:b/>
          <w:sz w:val="24"/>
          <w:szCs w:val="24"/>
        </w:rPr>
        <w:t>non-emergency injuries</w:t>
      </w:r>
      <w:r>
        <w:rPr>
          <w:rFonts w:ascii="Arial" w:hAnsi="Arial" w:cs="Arial"/>
          <w:sz w:val="24"/>
          <w:szCs w:val="24"/>
        </w:rPr>
        <w:t>. However</w:t>
      </w:r>
      <w:r w:rsidRPr="005937D9">
        <w:rPr>
          <w:rFonts w:ascii="Arial" w:hAnsi="Arial" w:cs="Arial"/>
          <w:sz w:val="24"/>
          <w:szCs w:val="24"/>
        </w:rPr>
        <w:t>, any emergency situation is to be directed to the nearest available medical facility</w:t>
      </w:r>
      <w:r>
        <w:rPr>
          <w:rFonts w:ascii="Arial" w:hAnsi="Arial" w:cs="Arial"/>
          <w:sz w:val="24"/>
          <w:szCs w:val="24"/>
        </w:rPr>
        <w:t xml:space="preserve"> or 911</w:t>
      </w:r>
      <w:r w:rsidRPr="005937D9">
        <w:rPr>
          <w:rFonts w:ascii="Arial" w:hAnsi="Arial" w:cs="Arial"/>
          <w:sz w:val="24"/>
          <w:szCs w:val="24"/>
        </w:rPr>
        <w:t>.</w:t>
      </w:r>
    </w:p>
    <w:p w:rsidR="00C20E45" w:rsidRPr="005937D9" w:rsidRDefault="00C20E45" w:rsidP="00C20E45">
      <w:pPr>
        <w:rPr>
          <w:rFonts w:ascii="Arial" w:hAnsi="Arial" w:cs="Arial"/>
          <w:sz w:val="24"/>
          <w:szCs w:val="24"/>
        </w:rPr>
      </w:pPr>
      <w:r w:rsidRPr="005937D9">
        <w:rPr>
          <w:rFonts w:ascii="Arial" w:hAnsi="Arial" w:cs="Arial"/>
          <w:b/>
          <w:sz w:val="24"/>
          <w:szCs w:val="24"/>
        </w:rPr>
        <w:t>CAREWELL</w:t>
      </w:r>
      <w:r>
        <w:rPr>
          <w:rFonts w:ascii="Arial" w:hAnsi="Arial" w:cs="Arial"/>
          <w:b/>
          <w:sz w:val="24"/>
          <w:szCs w:val="24"/>
        </w:rPr>
        <w:t xml:space="preserve"> </w:t>
      </w:r>
      <w:r w:rsidRPr="00F13956">
        <w:rPr>
          <w:rFonts w:ascii="Arial" w:hAnsi="Arial" w:cs="Arial"/>
          <w:sz w:val="24"/>
          <w:szCs w:val="24"/>
        </w:rPr>
        <w:t>has many locations.</w:t>
      </w:r>
      <w:r>
        <w:rPr>
          <w:rFonts w:ascii="Arial" w:hAnsi="Arial" w:cs="Arial"/>
          <w:b/>
          <w:sz w:val="24"/>
          <w:szCs w:val="24"/>
        </w:rPr>
        <w:t xml:space="preserve"> </w:t>
      </w:r>
      <w:r>
        <w:rPr>
          <w:rFonts w:ascii="Arial" w:hAnsi="Arial" w:cs="Arial"/>
          <w:sz w:val="24"/>
          <w:szCs w:val="24"/>
        </w:rPr>
        <w:t xml:space="preserve">The most convenient being </w:t>
      </w:r>
      <w:r w:rsidR="003240DF">
        <w:rPr>
          <w:rFonts w:ascii="Arial" w:hAnsi="Arial" w:cs="Arial"/>
          <w:sz w:val="24"/>
          <w:szCs w:val="24"/>
        </w:rPr>
        <w:t xml:space="preserve">484 Route 134, </w:t>
      </w:r>
      <w:r w:rsidRPr="005937D9">
        <w:rPr>
          <w:rFonts w:ascii="Arial" w:hAnsi="Arial" w:cs="Arial"/>
          <w:sz w:val="24"/>
          <w:szCs w:val="24"/>
        </w:rPr>
        <w:t>Dennis</w:t>
      </w:r>
      <w:r>
        <w:rPr>
          <w:rFonts w:ascii="Arial" w:hAnsi="Arial" w:cs="Arial"/>
          <w:sz w:val="24"/>
          <w:szCs w:val="24"/>
        </w:rPr>
        <w:t xml:space="preserve">,     </w:t>
      </w:r>
      <w:r w:rsidRPr="005937D9">
        <w:rPr>
          <w:rFonts w:ascii="Arial" w:hAnsi="Arial" w:cs="Arial"/>
          <w:sz w:val="24"/>
          <w:szCs w:val="24"/>
        </w:rPr>
        <w:t>508-694-7901. Injured workers will be seen on a walk-in basis</w:t>
      </w:r>
      <w:r w:rsidR="003240DF">
        <w:rPr>
          <w:rFonts w:ascii="Arial" w:hAnsi="Arial" w:cs="Arial"/>
          <w:sz w:val="24"/>
          <w:szCs w:val="24"/>
        </w:rPr>
        <w:t xml:space="preserve"> rather than scheduling </w:t>
      </w:r>
      <w:r w:rsidRPr="005937D9">
        <w:rPr>
          <w:rFonts w:ascii="Arial" w:hAnsi="Arial" w:cs="Arial"/>
          <w:sz w:val="24"/>
          <w:szCs w:val="24"/>
        </w:rPr>
        <w:t>an appointment with their own physician. If referral to a specialist o</w:t>
      </w:r>
      <w:r>
        <w:rPr>
          <w:rFonts w:ascii="Arial" w:hAnsi="Arial" w:cs="Arial"/>
          <w:sz w:val="24"/>
          <w:szCs w:val="24"/>
        </w:rPr>
        <w:t xml:space="preserve">r physical therapy is required, </w:t>
      </w:r>
      <w:r w:rsidRPr="005937D9">
        <w:rPr>
          <w:rFonts w:ascii="Arial" w:hAnsi="Arial" w:cs="Arial"/>
          <w:sz w:val="24"/>
          <w:szCs w:val="24"/>
        </w:rPr>
        <w:t>this will be taken care of by the injured worker.</w:t>
      </w:r>
    </w:p>
    <w:p w:rsidR="00C20E45" w:rsidRDefault="00C20E45" w:rsidP="00C20E45">
      <w:pPr>
        <w:rPr>
          <w:rFonts w:ascii="Arial" w:hAnsi="Arial" w:cs="Arial"/>
          <w:sz w:val="24"/>
          <w:szCs w:val="24"/>
        </w:rPr>
      </w:pPr>
      <w:r>
        <w:rPr>
          <w:rFonts w:ascii="Arial" w:hAnsi="Arial" w:cs="Arial"/>
          <w:sz w:val="24"/>
          <w:szCs w:val="24"/>
        </w:rPr>
        <w:t xml:space="preserve">The attached Workers’ Comp Incident Report forms must be completed within 24 hours or as soon as practicable after your injury. Please report your injury to your school nurse and principal. Your supervisor must sign and date pages 1 &amp; 2. Page 3 authorizes our WC provider to request information regarding your claim to evaluate and handle your workplace injury. Page 4 should be completed by a witness to your accident, if there isn’t one, disregard this page.  Completed forms need to be sent via interoffice mail or US mail to: </w:t>
      </w:r>
      <w:r w:rsidRPr="00E149F2">
        <w:rPr>
          <w:rFonts w:ascii="Arial" w:hAnsi="Arial" w:cs="Arial"/>
          <w:b/>
          <w:sz w:val="24"/>
          <w:szCs w:val="24"/>
        </w:rPr>
        <w:t>Emily Machado, District Accountant</w:t>
      </w:r>
      <w:r>
        <w:rPr>
          <w:rFonts w:ascii="Arial" w:hAnsi="Arial" w:cs="Arial"/>
          <w:sz w:val="24"/>
          <w:szCs w:val="24"/>
        </w:rPr>
        <w:t xml:space="preserve">, Admin Office, 296 Station Avenue, South Yarmouth, Mass 02664 or scan a copy to </w:t>
      </w:r>
      <w:r w:rsidRPr="00B2280C">
        <w:rPr>
          <w:rFonts w:ascii="Arial" w:hAnsi="Arial" w:cs="Arial"/>
          <w:b/>
          <w:sz w:val="24"/>
          <w:szCs w:val="24"/>
        </w:rPr>
        <w:t>machadoe@dy</w:t>
      </w:r>
      <w:r>
        <w:rPr>
          <w:rFonts w:ascii="Arial" w:hAnsi="Arial" w:cs="Arial"/>
          <w:b/>
          <w:sz w:val="24"/>
          <w:szCs w:val="24"/>
        </w:rPr>
        <w:t>-</w:t>
      </w:r>
      <w:r w:rsidRPr="00B2280C">
        <w:rPr>
          <w:rFonts w:ascii="Arial" w:hAnsi="Arial" w:cs="Arial"/>
          <w:b/>
          <w:sz w:val="24"/>
          <w:szCs w:val="24"/>
        </w:rPr>
        <w:t>regional.k12.ma.us</w:t>
      </w:r>
      <w:r w:rsidRPr="005937D9">
        <w:rPr>
          <w:rFonts w:ascii="Arial" w:hAnsi="Arial" w:cs="Arial"/>
          <w:sz w:val="24"/>
          <w:szCs w:val="24"/>
        </w:rPr>
        <w:t xml:space="preserve"> </w:t>
      </w:r>
    </w:p>
    <w:p w:rsidR="00C20E45" w:rsidRPr="005937D9" w:rsidRDefault="00C20E45" w:rsidP="00C20E45">
      <w:pPr>
        <w:rPr>
          <w:rFonts w:ascii="Arial" w:hAnsi="Arial" w:cs="Arial"/>
          <w:sz w:val="24"/>
          <w:szCs w:val="24"/>
        </w:rPr>
      </w:pPr>
      <w:r>
        <w:rPr>
          <w:rFonts w:ascii="Arial" w:hAnsi="Arial" w:cs="Arial"/>
          <w:sz w:val="24"/>
          <w:szCs w:val="24"/>
        </w:rPr>
        <w:t>Emily will submit your WCIR forms to Guardian Claims Service, generating a WC claim. She will email you with your claim # that you will need to give to all medical providers treating you for this injury.</w:t>
      </w:r>
    </w:p>
    <w:p w:rsidR="00C20E45" w:rsidRPr="005937D9" w:rsidRDefault="00C20E45" w:rsidP="00C20E45">
      <w:pPr>
        <w:rPr>
          <w:rFonts w:ascii="Arial" w:hAnsi="Arial" w:cs="Arial"/>
          <w:sz w:val="24"/>
          <w:szCs w:val="24"/>
        </w:rPr>
      </w:pPr>
      <w:r>
        <w:rPr>
          <w:rFonts w:ascii="Arial" w:hAnsi="Arial" w:cs="Arial"/>
          <w:sz w:val="24"/>
          <w:szCs w:val="24"/>
        </w:rPr>
        <w:t>F</w:t>
      </w:r>
      <w:r w:rsidRPr="005937D9">
        <w:rPr>
          <w:rFonts w:ascii="Arial" w:hAnsi="Arial" w:cs="Arial"/>
          <w:sz w:val="24"/>
          <w:szCs w:val="24"/>
        </w:rPr>
        <w:t>eel</w:t>
      </w:r>
      <w:r>
        <w:rPr>
          <w:rFonts w:ascii="Arial" w:hAnsi="Arial" w:cs="Arial"/>
          <w:sz w:val="24"/>
          <w:szCs w:val="24"/>
        </w:rPr>
        <w:t xml:space="preserve"> free to call her with any questions @ 508-398-7613</w:t>
      </w:r>
      <w:r w:rsidRPr="005937D9">
        <w:rPr>
          <w:rFonts w:ascii="Arial" w:hAnsi="Arial" w:cs="Arial"/>
          <w:sz w:val="24"/>
          <w:szCs w:val="24"/>
        </w:rPr>
        <w:t>.</w:t>
      </w:r>
      <w:r>
        <w:rPr>
          <w:rFonts w:ascii="Arial" w:hAnsi="Arial" w:cs="Arial"/>
          <w:sz w:val="24"/>
          <w:szCs w:val="24"/>
        </w:rPr>
        <w:t xml:space="preserve"> Please t</w:t>
      </w:r>
      <w:r w:rsidRPr="005937D9">
        <w:rPr>
          <w:rFonts w:ascii="Arial" w:hAnsi="Arial" w:cs="Arial"/>
          <w:sz w:val="24"/>
          <w:szCs w:val="24"/>
        </w:rPr>
        <w:t>hink safety first in all of our activities.</w:t>
      </w:r>
    </w:p>
    <w:p w:rsidR="00B35FE0" w:rsidRDefault="00B35FE0"/>
    <w:p w:rsidR="007A732F" w:rsidRPr="00F7299B" w:rsidRDefault="007A732F"/>
    <w:sectPr w:rsidR="007A732F" w:rsidRPr="00F7299B" w:rsidSect="00B97375">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777" w:rsidRDefault="003B1777" w:rsidP="00B97375">
      <w:pPr>
        <w:spacing w:after="0" w:line="240" w:lineRule="auto"/>
      </w:pPr>
      <w:r>
        <w:separator/>
      </w:r>
    </w:p>
  </w:endnote>
  <w:endnote w:type="continuationSeparator" w:id="0">
    <w:p w:rsidR="003B1777" w:rsidRDefault="003B1777" w:rsidP="00B97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777" w:rsidRDefault="003B1777" w:rsidP="00B97375">
      <w:pPr>
        <w:spacing w:after="0" w:line="240" w:lineRule="auto"/>
      </w:pPr>
      <w:r>
        <w:separator/>
      </w:r>
    </w:p>
  </w:footnote>
  <w:footnote w:type="continuationSeparator" w:id="0">
    <w:p w:rsidR="003B1777" w:rsidRDefault="003B1777" w:rsidP="00B973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80" w:type="dxa"/>
      <w:tblLook w:val="01E0" w:firstRow="1" w:lastRow="1" w:firstColumn="1" w:lastColumn="1" w:noHBand="0" w:noVBand="0"/>
    </w:tblPr>
    <w:tblGrid>
      <w:gridCol w:w="1956"/>
      <w:gridCol w:w="7674"/>
    </w:tblGrid>
    <w:tr w:rsidR="007A732F" w:rsidRPr="00160FB0" w:rsidTr="00C511FA">
      <w:tc>
        <w:tcPr>
          <w:tcW w:w="1686" w:type="dxa"/>
          <w:shd w:val="clear" w:color="auto" w:fill="auto"/>
          <w:vAlign w:val="center"/>
        </w:tcPr>
        <w:p w:rsidR="00B97375" w:rsidRPr="00160FB0" w:rsidRDefault="007A732F" w:rsidP="00B97375">
          <w:pPr>
            <w:spacing w:before="60" w:after="60"/>
            <w:rPr>
              <w:rFonts w:ascii="Times New Roman" w:hAnsi="Times New Roman"/>
            </w:rPr>
          </w:pPr>
          <w:r>
            <w:rPr>
              <w:rFonts w:ascii="Times New Roman" w:hAnsi="Times New Roman"/>
              <w:noProof/>
            </w:rPr>
            <w:drawing>
              <wp:inline distT="0" distB="0" distL="0" distR="0">
                <wp:extent cx="1101174" cy="1101174"/>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Y Dolphin Logo_School Seal wBlack.png"/>
                        <pic:cNvPicPr/>
                      </pic:nvPicPr>
                      <pic:blipFill>
                        <a:blip r:embed="rId1">
                          <a:extLst>
                            <a:ext uri="{28A0092B-C50C-407E-A947-70E740481C1C}">
                              <a14:useLocalDpi xmlns:a14="http://schemas.microsoft.com/office/drawing/2010/main" val="0"/>
                            </a:ext>
                          </a:extLst>
                        </a:blip>
                        <a:stretch>
                          <a:fillRect/>
                        </a:stretch>
                      </pic:blipFill>
                      <pic:spPr>
                        <a:xfrm>
                          <a:off x="0" y="0"/>
                          <a:ext cx="1118300" cy="1118300"/>
                        </a:xfrm>
                        <a:prstGeom prst="rect">
                          <a:avLst/>
                        </a:prstGeom>
                      </pic:spPr>
                    </pic:pic>
                  </a:graphicData>
                </a:graphic>
              </wp:inline>
            </w:drawing>
          </w:r>
        </w:p>
      </w:tc>
      <w:tc>
        <w:tcPr>
          <w:tcW w:w="7674" w:type="dxa"/>
          <w:shd w:val="clear" w:color="auto" w:fill="auto"/>
          <w:vAlign w:val="center"/>
        </w:tcPr>
        <w:p w:rsidR="00B97375" w:rsidRPr="007A732F" w:rsidRDefault="00B97375" w:rsidP="00B97375">
          <w:pPr>
            <w:spacing w:before="60" w:after="60"/>
            <w:jc w:val="center"/>
            <w:rPr>
              <w:rFonts w:ascii="Times New Roman" w:hAnsi="Times New Roman"/>
              <w:b/>
              <w:color w:val="385623" w:themeColor="accent6" w:themeShade="80"/>
              <w:sz w:val="36"/>
              <w:szCs w:val="36"/>
            </w:rPr>
          </w:pPr>
          <w:smartTag w:uri="urn:schemas-microsoft-com:office:smarttags" w:element="place">
            <w:smartTag w:uri="urn:schemas-microsoft-com:office:smarttags" w:element="PlaceName">
              <w:r w:rsidRPr="007A732F">
                <w:rPr>
                  <w:rFonts w:ascii="Times New Roman" w:hAnsi="Times New Roman"/>
                  <w:b/>
                  <w:color w:val="385623" w:themeColor="accent6" w:themeShade="80"/>
                  <w:sz w:val="36"/>
                  <w:szCs w:val="36"/>
                </w:rPr>
                <w:t>Dennis-Yarmouth</w:t>
              </w:r>
            </w:smartTag>
            <w:r w:rsidRPr="007A732F">
              <w:rPr>
                <w:rFonts w:ascii="Times New Roman" w:hAnsi="Times New Roman"/>
                <w:b/>
                <w:color w:val="385623" w:themeColor="accent6" w:themeShade="80"/>
                <w:sz w:val="36"/>
                <w:szCs w:val="36"/>
              </w:rPr>
              <w:t xml:space="preserve"> </w:t>
            </w:r>
            <w:smartTag w:uri="urn:schemas-microsoft-com:office:smarttags" w:element="PlaceName">
              <w:r w:rsidRPr="007A732F">
                <w:rPr>
                  <w:rFonts w:ascii="Times New Roman" w:hAnsi="Times New Roman"/>
                  <w:b/>
                  <w:color w:val="385623" w:themeColor="accent6" w:themeShade="80"/>
                  <w:sz w:val="36"/>
                  <w:szCs w:val="36"/>
                </w:rPr>
                <w:t>Regional</w:t>
              </w:r>
            </w:smartTag>
            <w:r w:rsidRPr="007A732F">
              <w:rPr>
                <w:rFonts w:ascii="Times New Roman" w:hAnsi="Times New Roman"/>
                <w:b/>
                <w:color w:val="385623" w:themeColor="accent6" w:themeShade="80"/>
                <w:sz w:val="36"/>
                <w:szCs w:val="36"/>
              </w:rPr>
              <w:t xml:space="preserve"> </w:t>
            </w:r>
            <w:smartTag w:uri="urn:schemas-microsoft-com:office:smarttags" w:element="PlaceType">
              <w:r w:rsidRPr="007A732F">
                <w:rPr>
                  <w:rFonts w:ascii="Times New Roman" w:hAnsi="Times New Roman"/>
                  <w:b/>
                  <w:color w:val="385623" w:themeColor="accent6" w:themeShade="80"/>
                  <w:sz w:val="36"/>
                  <w:szCs w:val="36"/>
                </w:rPr>
                <w:t>School District</w:t>
              </w:r>
            </w:smartTag>
          </w:smartTag>
        </w:p>
        <w:p w:rsidR="00B97375" w:rsidRPr="00160FB0" w:rsidRDefault="00B97375" w:rsidP="002A0440">
          <w:pPr>
            <w:spacing w:before="60" w:after="60"/>
            <w:jc w:val="center"/>
            <w:rPr>
              <w:rFonts w:ascii="Times New Roman" w:hAnsi="Times New Roman"/>
              <w:b/>
              <w:sz w:val="28"/>
              <w:szCs w:val="28"/>
            </w:rPr>
          </w:pPr>
          <w:r w:rsidRPr="007A732F">
            <w:rPr>
              <w:noProof/>
              <w:color w:val="385623" w:themeColor="accent6" w:themeShade="80"/>
            </w:rPr>
            <mc:AlternateContent>
              <mc:Choice Requires="wps">
                <w:drawing>
                  <wp:anchor distT="0" distB="0" distL="114300" distR="114300" simplePos="0" relativeHeight="251659264" behindDoc="0" locked="0" layoutInCell="1" allowOverlap="1" wp14:anchorId="642CC46F" wp14:editId="2478CE10">
                    <wp:simplePos x="0" y="0"/>
                    <wp:positionH relativeFrom="column">
                      <wp:posOffset>595630</wp:posOffset>
                    </wp:positionH>
                    <wp:positionV relativeFrom="paragraph">
                      <wp:posOffset>332740</wp:posOffset>
                    </wp:positionV>
                    <wp:extent cx="3533775" cy="0"/>
                    <wp:effectExtent l="0" t="1905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3775" cy="0"/>
                            </a:xfrm>
                            <a:prstGeom prst="line">
                              <a:avLst/>
                            </a:prstGeom>
                            <a:noFill/>
                            <a:ln w="28575">
                              <a:solidFill>
                                <a:schemeClr val="accent6"/>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8F6A964"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9pt,26.2pt" to="325.1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" strokecolor="#70ad47 [3209]" strokeweight="2.25pt"/>
                </w:pict>
              </mc:Fallback>
            </mc:AlternateContent>
          </w:r>
          <w:r w:rsidRPr="007A732F">
            <w:rPr>
              <w:rFonts w:ascii="Times New Roman" w:hAnsi="Times New Roman"/>
              <w:color w:val="385623" w:themeColor="accent6" w:themeShade="80"/>
              <w:sz w:val="28"/>
              <w:szCs w:val="28"/>
            </w:rPr>
            <w:t>296 Station Avenue, South Yarmouth, MA 02664</w:t>
          </w:r>
          <w:r w:rsidRPr="007A732F">
            <w:rPr>
              <w:rFonts w:ascii="Times New Roman" w:hAnsi="Times New Roman"/>
              <w:color w:val="385623" w:themeColor="accent6" w:themeShade="80"/>
              <w:sz w:val="28"/>
              <w:szCs w:val="28"/>
            </w:rPr>
            <w:br/>
          </w:r>
          <w:r w:rsidRPr="007A732F">
            <w:rPr>
              <w:rFonts w:ascii="Times New Roman" w:hAnsi="Times New Roman"/>
              <w:color w:val="385623" w:themeColor="accent6" w:themeShade="80"/>
              <w:sz w:val="28"/>
              <w:szCs w:val="28"/>
            </w:rPr>
            <w:br/>
            <w:t>Phone: (508) 398-7600     Fax: (508) 398-7622</w:t>
          </w:r>
        </w:p>
      </w:tc>
    </w:tr>
  </w:tbl>
  <w:p w:rsidR="00B97375" w:rsidRDefault="00B973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375"/>
    <w:rsid w:val="00047CD0"/>
    <w:rsid w:val="000A2EE3"/>
    <w:rsid w:val="002A0440"/>
    <w:rsid w:val="003240DF"/>
    <w:rsid w:val="003B1777"/>
    <w:rsid w:val="00405D3A"/>
    <w:rsid w:val="00406EB9"/>
    <w:rsid w:val="00492C7D"/>
    <w:rsid w:val="00527D83"/>
    <w:rsid w:val="005B0B29"/>
    <w:rsid w:val="005C2B7F"/>
    <w:rsid w:val="007A732F"/>
    <w:rsid w:val="007B0F58"/>
    <w:rsid w:val="007D2391"/>
    <w:rsid w:val="00800038"/>
    <w:rsid w:val="00824039"/>
    <w:rsid w:val="00B35FE0"/>
    <w:rsid w:val="00B97375"/>
    <w:rsid w:val="00C012D9"/>
    <w:rsid w:val="00C20E45"/>
    <w:rsid w:val="00C511FA"/>
    <w:rsid w:val="00EC77D7"/>
    <w:rsid w:val="00ED5AB6"/>
    <w:rsid w:val="00F72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375"/>
  </w:style>
  <w:style w:type="paragraph" w:styleId="Footer">
    <w:name w:val="footer"/>
    <w:basedOn w:val="Normal"/>
    <w:link w:val="FooterChar"/>
    <w:uiPriority w:val="99"/>
    <w:unhideWhenUsed/>
    <w:rsid w:val="00B97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375"/>
  </w:style>
  <w:style w:type="paragraph" w:styleId="BalloonText">
    <w:name w:val="Balloon Text"/>
    <w:basedOn w:val="Normal"/>
    <w:link w:val="BalloonTextChar"/>
    <w:uiPriority w:val="99"/>
    <w:semiHidden/>
    <w:unhideWhenUsed/>
    <w:rsid w:val="00047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CD0"/>
    <w:rPr>
      <w:rFonts w:ascii="Tahoma" w:hAnsi="Tahoma" w:cs="Tahoma"/>
      <w:sz w:val="16"/>
      <w:szCs w:val="16"/>
    </w:rPr>
  </w:style>
  <w:style w:type="paragraph" w:styleId="Closing">
    <w:name w:val="Closing"/>
    <w:basedOn w:val="Normal"/>
    <w:next w:val="Normal"/>
    <w:link w:val="ClosingChar"/>
    <w:rsid w:val="00F7299B"/>
    <w:pPr>
      <w:spacing w:after="0" w:line="220" w:lineRule="atLeast"/>
    </w:pPr>
    <w:rPr>
      <w:rFonts w:ascii="Garamond" w:eastAsia="Times New Roman" w:hAnsi="Garamond" w:cs="Times New Roman"/>
      <w:szCs w:val="20"/>
    </w:rPr>
  </w:style>
  <w:style w:type="character" w:customStyle="1" w:styleId="ClosingChar">
    <w:name w:val="Closing Char"/>
    <w:basedOn w:val="DefaultParagraphFont"/>
    <w:link w:val="Closing"/>
    <w:rsid w:val="00F7299B"/>
    <w:rPr>
      <w:rFonts w:ascii="Garamond" w:eastAsia="Times New Roman" w:hAnsi="Garamond" w:cs="Times New Roman"/>
      <w:szCs w:val="20"/>
    </w:rPr>
  </w:style>
  <w:style w:type="character" w:customStyle="1" w:styleId="MessageHeaderLabel">
    <w:name w:val="Message Header Label"/>
    <w:rsid w:val="00F7299B"/>
    <w:rPr>
      <w:b/>
      <w:sz w:val="18"/>
    </w:rPr>
  </w:style>
  <w:style w:type="paragraph" w:customStyle="1" w:styleId="MessageHeaderLast">
    <w:name w:val="Message Header Last"/>
    <w:basedOn w:val="MessageHeader"/>
    <w:next w:val="BodyText"/>
    <w:rsid w:val="00F7299B"/>
    <w:pPr>
      <w:keepLines/>
      <w:pBdr>
        <w:top w:val="none" w:sz="0" w:space="0" w:color="auto"/>
        <w:left w:val="none" w:sz="0" w:space="0" w:color="auto"/>
        <w:bottom w:val="single" w:sz="6" w:space="18" w:color="808080"/>
        <w:right w:val="none" w:sz="0" w:space="0" w:color="auto"/>
      </w:pBdr>
      <w:shd w:val="clear" w:color="auto" w:fill="auto"/>
      <w:spacing w:after="360" w:line="240" w:lineRule="atLeast"/>
    </w:pPr>
    <w:rPr>
      <w:rFonts w:ascii="Garamond" w:eastAsia="Times New Roman" w:hAnsi="Garamond" w:cs="Times New Roman"/>
      <w:caps/>
      <w:sz w:val="18"/>
      <w:szCs w:val="20"/>
    </w:rPr>
  </w:style>
  <w:style w:type="paragraph" w:styleId="MessageHeader">
    <w:name w:val="Message Header"/>
    <w:basedOn w:val="Normal"/>
    <w:link w:val="MessageHeaderChar"/>
    <w:uiPriority w:val="99"/>
    <w:semiHidden/>
    <w:unhideWhenUsed/>
    <w:rsid w:val="00F7299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7299B"/>
    <w:rPr>
      <w:rFonts w:asciiTheme="majorHAnsi" w:eastAsiaTheme="majorEastAsia" w:hAnsiTheme="majorHAnsi" w:cstheme="majorBidi"/>
      <w:sz w:val="24"/>
      <w:szCs w:val="24"/>
      <w:shd w:val="pct20" w:color="auto" w:fill="auto"/>
    </w:rPr>
  </w:style>
  <w:style w:type="paragraph" w:styleId="BodyText">
    <w:name w:val="Body Text"/>
    <w:basedOn w:val="Normal"/>
    <w:link w:val="BodyTextChar"/>
    <w:uiPriority w:val="99"/>
    <w:semiHidden/>
    <w:unhideWhenUsed/>
    <w:rsid w:val="00F7299B"/>
    <w:pPr>
      <w:spacing w:after="120"/>
    </w:pPr>
  </w:style>
  <w:style w:type="character" w:customStyle="1" w:styleId="BodyTextChar">
    <w:name w:val="Body Text Char"/>
    <w:basedOn w:val="DefaultParagraphFont"/>
    <w:link w:val="BodyText"/>
    <w:uiPriority w:val="99"/>
    <w:semiHidden/>
    <w:rsid w:val="00F7299B"/>
  </w:style>
  <w:style w:type="paragraph" w:styleId="ListParagraph">
    <w:name w:val="List Paragraph"/>
    <w:basedOn w:val="Normal"/>
    <w:uiPriority w:val="34"/>
    <w:qFormat/>
    <w:rsid w:val="00F729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375"/>
  </w:style>
  <w:style w:type="paragraph" w:styleId="Footer">
    <w:name w:val="footer"/>
    <w:basedOn w:val="Normal"/>
    <w:link w:val="FooterChar"/>
    <w:uiPriority w:val="99"/>
    <w:unhideWhenUsed/>
    <w:rsid w:val="00B97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375"/>
  </w:style>
  <w:style w:type="paragraph" w:styleId="BalloonText">
    <w:name w:val="Balloon Text"/>
    <w:basedOn w:val="Normal"/>
    <w:link w:val="BalloonTextChar"/>
    <w:uiPriority w:val="99"/>
    <w:semiHidden/>
    <w:unhideWhenUsed/>
    <w:rsid w:val="00047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CD0"/>
    <w:rPr>
      <w:rFonts w:ascii="Tahoma" w:hAnsi="Tahoma" w:cs="Tahoma"/>
      <w:sz w:val="16"/>
      <w:szCs w:val="16"/>
    </w:rPr>
  </w:style>
  <w:style w:type="paragraph" w:styleId="Closing">
    <w:name w:val="Closing"/>
    <w:basedOn w:val="Normal"/>
    <w:next w:val="Normal"/>
    <w:link w:val="ClosingChar"/>
    <w:rsid w:val="00F7299B"/>
    <w:pPr>
      <w:spacing w:after="0" w:line="220" w:lineRule="atLeast"/>
    </w:pPr>
    <w:rPr>
      <w:rFonts w:ascii="Garamond" w:eastAsia="Times New Roman" w:hAnsi="Garamond" w:cs="Times New Roman"/>
      <w:szCs w:val="20"/>
    </w:rPr>
  </w:style>
  <w:style w:type="character" w:customStyle="1" w:styleId="ClosingChar">
    <w:name w:val="Closing Char"/>
    <w:basedOn w:val="DefaultParagraphFont"/>
    <w:link w:val="Closing"/>
    <w:rsid w:val="00F7299B"/>
    <w:rPr>
      <w:rFonts w:ascii="Garamond" w:eastAsia="Times New Roman" w:hAnsi="Garamond" w:cs="Times New Roman"/>
      <w:szCs w:val="20"/>
    </w:rPr>
  </w:style>
  <w:style w:type="character" w:customStyle="1" w:styleId="MessageHeaderLabel">
    <w:name w:val="Message Header Label"/>
    <w:rsid w:val="00F7299B"/>
    <w:rPr>
      <w:b/>
      <w:sz w:val="18"/>
    </w:rPr>
  </w:style>
  <w:style w:type="paragraph" w:customStyle="1" w:styleId="MessageHeaderLast">
    <w:name w:val="Message Header Last"/>
    <w:basedOn w:val="MessageHeader"/>
    <w:next w:val="BodyText"/>
    <w:rsid w:val="00F7299B"/>
    <w:pPr>
      <w:keepLines/>
      <w:pBdr>
        <w:top w:val="none" w:sz="0" w:space="0" w:color="auto"/>
        <w:left w:val="none" w:sz="0" w:space="0" w:color="auto"/>
        <w:bottom w:val="single" w:sz="6" w:space="18" w:color="808080"/>
        <w:right w:val="none" w:sz="0" w:space="0" w:color="auto"/>
      </w:pBdr>
      <w:shd w:val="clear" w:color="auto" w:fill="auto"/>
      <w:spacing w:after="360" w:line="240" w:lineRule="atLeast"/>
    </w:pPr>
    <w:rPr>
      <w:rFonts w:ascii="Garamond" w:eastAsia="Times New Roman" w:hAnsi="Garamond" w:cs="Times New Roman"/>
      <w:caps/>
      <w:sz w:val="18"/>
      <w:szCs w:val="20"/>
    </w:rPr>
  </w:style>
  <w:style w:type="paragraph" w:styleId="MessageHeader">
    <w:name w:val="Message Header"/>
    <w:basedOn w:val="Normal"/>
    <w:link w:val="MessageHeaderChar"/>
    <w:uiPriority w:val="99"/>
    <w:semiHidden/>
    <w:unhideWhenUsed/>
    <w:rsid w:val="00F7299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7299B"/>
    <w:rPr>
      <w:rFonts w:asciiTheme="majorHAnsi" w:eastAsiaTheme="majorEastAsia" w:hAnsiTheme="majorHAnsi" w:cstheme="majorBidi"/>
      <w:sz w:val="24"/>
      <w:szCs w:val="24"/>
      <w:shd w:val="pct20" w:color="auto" w:fill="auto"/>
    </w:rPr>
  </w:style>
  <w:style w:type="paragraph" w:styleId="BodyText">
    <w:name w:val="Body Text"/>
    <w:basedOn w:val="Normal"/>
    <w:link w:val="BodyTextChar"/>
    <w:uiPriority w:val="99"/>
    <w:semiHidden/>
    <w:unhideWhenUsed/>
    <w:rsid w:val="00F7299B"/>
    <w:pPr>
      <w:spacing w:after="120"/>
    </w:pPr>
  </w:style>
  <w:style w:type="character" w:customStyle="1" w:styleId="BodyTextChar">
    <w:name w:val="Body Text Char"/>
    <w:basedOn w:val="DefaultParagraphFont"/>
    <w:link w:val="BodyText"/>
    <w:uiPriority w:val="99"/>
    <w:semiHidden/>
    <w:rsid w:val="00F7299B"/>
  </w:style>
  <w:style w:type="paragraph" w:styleId="ListParagraph">
    <w:name w:val="List Paragraph"/>
    <w:basedOn w:val="Normal"/>
    <w:uiPriority w:val="34"/>
    <w:qFormat/>
    <w:rsid w:val="00F72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946C7-9B0C-49A4-8702-EF7B2C0A7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Dennis Yarmouth Regional School District</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Flynn</dc:creator>
  <cp:lastModifiedBy>Emily Machado</cp:lastModifiedBy>
  <cp:revision>2</cp:revision>
  <dcterms:created xsi:type="dcterms:W3CDTF">2022-12-13T15:46:00Z</dcterms:created>
  <dcterms:modified xsi:type="dcterms:W3CDTF">2022-12-13T15:46:00Z</dcterms:modified>
</cp:coreProperties>
</file>