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D4" w:rsidRDefault="00366C30" w:rsidP="00686D4E">
      <w:pPr>
        <w:spacing w:before="480" w:after="0" w:line="240" w:lineRule="auto"/>
        <w:ind w:left="-270"/>
        <w:rPr>
          <w:rFonts w:ascii="Mongolian Baiti" w:hAnsi="Mongolian Baiti" w:cs="Mongolian Baiti"/>
          <w:b/>
          <w:color w:val="2F5496" w:themeColor="accent5" w:themeShade="BF"/>
          <w:sz w:val="48"/>
          <w:szCs w:val="48"/>
        </w:rPr>
      </w:pPr>
      <w:bookmarkStart w:id="0" w:name="_GoBack"/>
      <w:bookmarkEnd w:id="0"/>
      <w:r>
        <w:rPr>
          <w:rFonts w:ascii="Mongolian Baiti" w:hAnsi="Mongolian Baiti" w:cs="Mongolian Baiti"/>
          <w:b/>
          <w:color w:val="2F5496" w:themeColor="accent5" w:themeShade="BF"/>
          <w:sz w:val="48"/>
          <w:szCs w:val="48"/>
        </w:rPr>
        <w:t xml:space="preserve"> </w:t>
      </w:r>
      <w:r w:rsidR="00F264D4">
        <w:rPr>
          <w:rFonts w:ascii="Mongolian Baiti" w:hAnsi="Mongolian Baiti" w:cs="Mongolian Baiti"/>
          <w:noProof/>
          <w:color w:val="1F3864"/>
          <w:sz w:val="26"/>
          <w:szCs w:val="26"/>
        </w:rPr>
        <w:drawing>
          <wp:inline distT="0" distB="0" distL="0" distR="0" wp14:anchorId="3A3DF664" wp14:editId="76222E78">
            <wp:extent cx="5700252" cy="125674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ass Logo Small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00252" cy="1256748"/>
                    </a:xfrm>
                    <a:prstGeom prst="rect">
                      <a:avLst/>
                    </a:prstGeom>
                  </pic:spPr>
                </pic:pic>
              </a:graphicData>
            </a:graphic>
          </wp:inline>
        </w:drawing>
      </w:r>
    </w:p>
    <w:p w:rsidR="009819EA" w:rsidRDefault="009819EA" w:rsidP="009819EA">
      <w:pPr>
        <w:spacing w:before="80" w:after="0"/>
        <w:rPr>
          <w:rFonts w:ascii="Century Gothic" w:eastAsiaTheme="minorHAnsi" w:hAnsi="Century Gothic" w:cs="Mongolian Baiti"/>
          <w:b/>
          <w:color w:val="2F5496" w:themeColor="accent5" w:themeShade="BF"/>
          <w:sz w:val="52"/>
          <w:szCs w:val="52"/>
          <w:u w:val="single"/>
        </w:rPr>
      </w:pPr>
      <w:r>
        <w:rPr>
          <w:rFonts w:ascii="Century Gothic" w:hAnsi="Century Gothic" w:cs="Mongolian Baiti"/>
          <w:b/>
          <w:color w:val="2F5496" w:themeColor="accent5" w:themeShade="BF"/>
          <w:sz w:val="52"/>
          <w:szCs w:val="52"/>
          <w:u w:val="single"/>
        </w:rPr>
        <w:t>Make a New Year’s Resolution</w:t>
      </w:r>
    </w:p>
    <w:p w:rsidR="009819EA" w:rsidRDefault="009819EA" w:rsidP="009819EA">
      <w:pPr>
        <w:rPr>
          <w:rFonts w:ascii="Century Gothic" w:hAnsi="Century Gothic" w:cs="Mongolian Baiti"/>
          <w:b/>
          <w:color w:val="2F5496" w:themeColor="accent5" w:themeShade="BF"/>
          <w:sz w:val="40"/>
          <w:szCs w:val="40"/>
        </w:rPr>
      </w:pPr>
      <w:r>
        <w:rPr>
          <w:rFonts w:ascii="Century Gothic" w:hAnsi="Century Gothic" w:cs="Mongolian Baiti"/>
          <w:b/>
          <w:color w:val="2F5496" w:themeColor="accent5" w:themeShade="BF"/>
          <w:sz w:val="40"/>
          <w:szCs w:val="40"/>
        </w:rPr>
        <w:t>Take the Community Visioning Survey!</w:t>
      </w:r>
    </w:p>
    <w:p w:rsidR="009819EA" w:rsidRDefault="009819EA" w:rsidP="009819EA">
      <w:pPr>
        <w:spacing w:after="200"/>
        <w:jc w:val="both"/>
        <w:rPr>
          <w:rFonts w:ascii="Mongolian Baiti" w:hAnsi="Mongolian Baiti" w:cs="Mongolian Baiti"/>
          <w:sz w:val="26"/>
          <w:szCs w:val="26"/>
        </w:rPr>
      </w:pPr>
      <w:r>
        <w:rPr>
          <w:rFonts w:ascii="Mongolian Baiti" w:hAnsi="Mongolian Baiti" w:cs="Mongolian Baiti"/>
          <w:sz w:val="26"/>
          <w:szCs w:val="26"/>
        </w:rPr>
        <w:t xml:space="preserve">Your ideas and feedback will be used to create a Vision Plan which will provide valuable insights to our Town Leaders when identifying future goals, initiatives and resource allocations to better serve our residents and meet our collective vision for Yarmouth. </w:t>
      </w:r>
    </w:p>
    <w:p w:rsidR="009819EA" w:rsidRPr="006D7060" w:rsidRDefault="009819EA" w:rsidP="009819EA">
      <w:pPr>
        <w:spacing w:after="200"/>
        <w:jc w:val="both"/>
        <w:rPr>
          <w:rFonts w:ascii="Mongolian Baiti" w:hAnsi="Mongolian Baiti" w:cs="Mongolian Baiti"/>
          <w:b/>
          <w:sz w:val="30"/>
          <w:szCs w:val="30"/>
        </w:rPr>
      </w:pPr>
      <w:r w:rsidRPr="006D7060">
        <w:rPr>
          <w:rFonts w:ascii="Mongolian Baiti" w:hAnsi="Mongolian Baiti" w:cs="Mongolian Baiti"/>
          <w:b/>
          <w:sz w:val="30"/>
          <w:szCs w:val="30"/>
        </w:rPr>
        <w:t xml:space="preserve">These decisions will help decide how your tax dollars are spent.  So don’t let the few decide Yarmouth’s future for the many!  </w:t>
      </w:r>
    </w:p>
    <w:p w:rsidR="009819EA" w:rsidRDefault="001D225E" w:rsidP="009819EA">
      <w:pPr>
        <w:spacing w:after="0"/>
        <w:ind w:left="720"/>
        <w:jc w:val="both"/>
        <w:rPr>
          <w:rFonts w:ascii="Mongolian Baiti" w:hAnsi="Mongolian Baiti" w:cs="Mongolian Baiti"/>
          <w:color w:val="C00000"/>
          <w:sz w:val="24"/>
          <w:szCs w:val="24"/>
          <w:u w:val="single"/>
        </w:rPr>
      </w:pPr>
      <w:hyperlink r:id="rId10" w:history="1">
        <w:r w:rsidR="009819EA">
          <w:rPr>
            <w:rStyle w:val="Hyperlink"/>
            <w:rFonts w:ascii="Mongolian Baiti" w:hAnsi="Mongolian Baiti" w:cs="Mongolian Baiti"/>
            <w:b/>
            <w:i/>
            <w:color w:val="527E34"/>
            <w:sz w:val="44"/>
            <w:szCs w:val="44"/>
          </w:rPr>
          <w:t>Visioning Survey</w:t>
        </w:r>
      </w:hyperlink>
      <w:r w:rsidR="009819EA">
        <w:rPr>
          <w:rFonts w:ascii="Mongolian Baiti" w:hAnsi="Mongolian Baiti" w:cs="Mongolian Baiti"/>
          <w:color w:val="527E34"/>
          <w:sz w:val="44"/>
          <w:szCs w:val="44"/>
        </w:rPr>
        <w:t xml:space="preserve"> </w:t>
      </w:r>
      <w:r w:rsidR="009819EA">
        <w:rPr>
          <w:rFonts w:ascii="Mongolian Baiti" w:hAnsi="Mongolian Baiti" w:cs="Mongolian Baiti"/>
          <w:color w:val="527E34"/>
          <w:sz w:val="30"/>
          <w:szCs w:val="30"/>
        </w:rPr>
        <w:t xml:space="preserve"> </w:t>
      </w:r>
      <w:r w:rsidR="009819EA">
        <w:rPr>
          <w:rFonts w:ascii="Mongolian Baiti" w:hAnsi="Mongolian Baiti" w:cs="Mongolian Baiti"/>
          <w:color w:val="1F3864"/>
          <w:sz w:val="30"/>
          <w:szCs w:val="30"/>
        </w:rPr>
        <w:t xml:space="preserve"> </w:t>
      </w:r>
      <w:hyperlink r:id="rId11" w:history="1">
        <w:r w:rsidR="009819EA">
          <w:rPr>
            <w:rStyle w:val="Hyperlink"/>
            <w:rFonts w:ascii="Mongolian Baiti" w:hAnsi="Mongolian Baiti" w:cs="Mongolian Baiti"/>
            <w:color w:val="C00000"/>
            <w:sz w:val="26"/>
            <w:szCs w:val="26"/>
          </w:rPr>
          <w:t>https://www.surveymonkey.com/r/M2MZFCW</w:t>
        </w:r>
      </w:hyperlink>
    </w:p>
    <w:p w:rsidR="009819EA" w:rsidRDefault="009819EA" w:rsidP="009819EA">
      <w:pPr>
        <w:tabs>
          <w:tab w:val="left" w:pos="0"/>
        </w:tabs>
        <w:spacing w:after="200"/>
        <w:jc w:val="center"/>
        <w:rPr>
          <w:rFonts w:ascii="Mongolian Baiti" w:hAnsi="Mongolian Baiti" w:cs="Mongolian Baiti"/>
          <w:sz w:val="26"/>
          <w:szCs w:val="26"/>
        </w:rPr>
      </w:pPr>
      <w:r>
        <w:rPr>
          <w:rFonts w:ascii="Mongolian Baiti" w:hAnsi="Mongolian Baiti" w:cs="Mongolian Baiti"/>
          <w:sz w:val="26"/>
          <w:szCs w:val="26"/>
        </w:rPr>
        <w:t>(Survey has been extended through January 31, 2021)</w:t>
      </w:r>
    </w:p>
    <w:p w:rsidR="009819EA" w:rsidRPr="006D7060" w:rsidRDefault="009819EA" w:rsidP="009819EA">
      <w:pPr>
        <w:spacing w:after="200"/>
        <w:jc w:val="both"/>
        <w:rPr>
          <w:rFonts w:ascii="Mongolian Baiti" w:hAnsi="Mongolian Baiti" w:cs="Mongolian Baiti"/>
          <w:b/>
          <w:sz w:val="30"/>
          <w:szCs w:val="30"/>
        </w:rPr>
      </w:pPr>
      <w:r w:rsidRPr="006D7060">
        <w:rPr>
          <w:rFonts w:ascii="Mongolian Baiti" w:hAnsi="Mongolian Baiti" w:cs="Mongolian Baiti"/>
          <w:b/>
          <w:sz w:val="30"/>
          <w:szCs w:val="30"/>
        </w:rPr>
        <w:t xml:space="preserve">Share the Survey Link with Family, Friends &amp; on Social Media.  Help us get the word out about this important community project! </w:t>
      </w:r>
    </w:p>
    <w:p w:rsidR="009819EA" w:rsidRDefault="009819EA" w:rsidP="009819EA">
      <w:pPr>
        <w:spacing w:after="200"/>
        <w:rPr>
          <w:rFonts w:ascii="Mongolian Baiti" w:hAnsi="Mongolian Baiti" w:cs="Mongolian Baiti"/>
          <w:sz w:val="26"/>
          <w:szCs w:val="26"/>
        </w:rPr>
      </w:pPr>
      <w:r>
        <w:rPr>
          <w:rFonts w:ascii="Mongolian Baiti" w:hAnsi="Mongolian Baiti" w:cs="Mongolian Baiti"/>
          <w:sz w:val="26"/>
          <w:szCs w:val="26"/>
        </w:rPr>
        <w:t>The survey asks three simple questions:</w:t>
      </w:r>
    </w:p>
    <w:p w:rsidR="009819EA" w:rsidRDefault="009819EA" w:rsidP="009819EA">
      <w:pPr>
        <w:pStyle w:val="ListParagraph"/>
        <w:numPr>
          <w:ilvl w:val="0"/>
          <w:numId w:val="8"/>
        </w:numPr>
        <w:spacing w:after="200" w:line="240" w:lineRule="auto"/>
        <w:ind w:left="900"/>
        <w:rPr>
          <w:rFonts w:ascii="Mongolian Baiti" w:hAnsi="Mongolian Baiti" w:cs="Mongolian Baiti"/>
          <w:sz w:val="26"/>
          <w:szCs w:val="26"/>
        </w:rPr>
      </w:pPr>
      <w:r>
        <w:rPr>
          <w:rFonts w:ascii="Mongolian Baiti" w:hAnsi="Mongolian Baiti" w:cs="Mongolian Baiti"/>
          <w:sz w:val="26"/>
          <w:szCs w:val="26"/>
        </w:rPr>
        <w:t>What are Yarmouth’s strengths and assets that you value and want to preserve?</w:t>
      </w:r>
    </w:p>
    <w:p w:rsidR="009819EA" w:rsidRDefault="009819EA" w:rsidP="009819EA">
      <w:pPr>
        <w:pStyle w:val="ListParagraph"/>
        <w:numPr>
          <w:ilvl w:val="0"/>
          <w:numId w:val="8"/>
        </w:numPr>
        <w:spacing w:after="200" w:line="240" w:lineRule="auto"/>
        <w:ind w:left="900"/>
        <w:rPr>
          <w:rFonts w:ascii="Mongolian Baiti" w:hAnsi="Mongolian Baiti" w:cs="Mongolian Baiti"/>
          <w:sz w:val="26"/>
          <w:szCs w:val="26"/>
        </w:rPr>
      </w:pPr>
      <w:r>
        <w:rPr>
          <w:rFonts w:ascii="Mongolian Baiti" w:hAnsi="Mongolian Baiti" w:cs="Mongolian Baiti"/>
          <w:sz w:val="26"/>
          <w:szCs w:val="26"/>
        </w:rPr>
        <w:t>What are our challenges?</w:t>
      </w:r>
    </w:p>
    <w:p w:rsidR="009819EA" w:rsidRDefault="009819EA" w:rsidP="009819EA">
      <w:pPr>
        <w:pStyle w:val="ListParagraph"/>
        <w:numPr>
          <w:ilvl w:val="0"/>
          <w:numId w:val="8"/>
        </w:numPr>
        <w:spacing w:after="200" w:line="240" w:lineRule="auto"/>
        <w:ind w:left="900"/>
        <w:rPr>
          <w:rFonts w:ascii="Mongolian Baiti" w:hAnsi="Mongolian Baiti" w:cs="Mongolian Baiti"/>
          <w:sz w:val="26"/>
          <w:szCs w:val="26"/>
        </w:rPr>
      </w:pPr>
      <w:r>
        <w:rPr>
          <w:rFonts w:ascii="Mongolian Baiti" w:hAnsi="Mongolian Baiti" w:cs="Mongolian Baiti"/>
          <w:sz w:val="26"/>
          <w:szCs w:val="26"/>
        </w:rPr>
        <w:t>What is your future vision for Yarmouth and what are the opportunities to help us reach that vision?</w:t>
      </w:r>
    </w:p>
    <w:p w:rsidR="009819EA" w:rsidRDefault="009819EA" w:rsidP="009819EA">
      <w:pPr>
        <w:spacing w:after="200"/>
        <w:jc w:val="both"/>
        <w:rPr>
          <w:rFonts w:ascii="Mongolian Baiti" w:hAnsi="Mongolian Baiti" w:cs="Mongolian Baiti"/>
          <w:sz w:val="26"/>
          <w:szCs w:val="26"/>
        </w:rPr>
      </w:pPr>
      <w:r>
        <w:rPr>
          <w:rFonts w:ascii="Mongolian Baiti" w:hAnsi="Mongolian Baiti" w:cs="Mongolian Baiti"/>
          <w:sz w:val="26"/>
          <w:szCs w:val="26"/>
        </w:rPr>
        <w:t>You can say as little as you want or as much as you want, just let your voice be heard!</w:t>
      </w:r>
    </w:p>
    <w:p w:rsidR="009819EA" w:rsidRDefault="009819EA" w:rsidP="009819EA">
      <w:pPr>
        <w:pStyle w:val="ListParagraph"/>
        <w:tabs>
          <w:tab w:val="left" w:pos="1620"/>
        </w:tabs>
        <w:spacing w:after="0" w:line="247" w:lineRule="auto"/>
        <w:ind w:left="0"/>
        <w:rPr>
          <w:rFonts w:ascii="Mongolian Baiti" w:eastAsiaTheme="minorHAnsi" w:hAnsi="Mongolian Baiti" w:cs="Mongolian Baiti"/>
          <w:sz w:val="26"/>
          <w:szCs w:val="26"/>
        </w:rPr>
      </w:pPr>
      <w:r>
        <w:rPr>
          <w:rFonts w:ascii="Mongolian Baiti" w:eastAsiaTheme="minorHAnsi" w:hAnsi="Mongolian Baiti" w:cs="Mongolian Baiti"/>
          <w:sz w:val="26"/>
          <w:szCs w:val="26"/>
        </w:rPr>
        <w:t>The Survey is also available in Portuguese and Spanish:</w:t>
      </w:r>
    </w:p>
    <w:p w:rsidR="009819EA" w:rsidRDefault="001D225E" w:rsidP="009819EA">
      <w:pPr>
        <w:pStyle w:val="ListParagraph"/>
        <w:numPr>
          <w:ilvl w:val="0"/>
          <w:numId w:val="9"/>
        </w:numPr>
        <w:tabs>
          <w:tab w:val="left" w:pos="1620"/>
        </w:tabs>
        <w:spacing w:after="0" w:line="247" w:lineRule="auto"/>
        <w:rPr>
          <w:rFonts w:ascii="Mongolian Baiti" w:hAnsi="Mongolian Baiti" w:cs="Mongolian Baiti"/>
          <w:color w:val="1F3864"/>
          <w:sz w:val="30"/>
          <w:szCs w:val="30"/>
        </w:rPr>
      </w:pPr>
      <w:hyperlink r:id="rId12" w:history="1">
        <w:r w:rsidR="009819EA">
          <w:rPr>
            <w:rStyle w:val="Hyperlink"/>
            <w:rFonts w:ascii="Mongolian Baiti" w:hAnsi="Mongolian Baiti" w:cs="Mongolian Baiti"/>
            <w:b/>
            <w:i/>
            <w:color w:val="538135" w:themeColor="accent6" w:themeShade="BF"/>
            <w:sz w:val="30"/>
            <w:szCs w:val="30"/>
          </w:rPr>
          <w:t>Portuguese</w:t>
        </w:r>
      </w:hyperlink>
      <w:r w:rsidR="009819EA">
        <w:rPr>
          <w:rFonts w:ascii="Mongolian Baiti" w:hAnsi="Mongolian Baiti" w:cs="Mongolian Baiti"/>
          <w:b/>
          <w:i/>
          <w:color w:val="538135" w:themeColor="accent6" w:themeShade="BF"/>
          <w:sz w:val="30"/>
          <w:szCs w:val="30"/>
          <w:u w:val="single"/>
        </w:rPr>
        <w:t>:</w:t>
      </w:r>
      <w:r w:rsidR="009819EA">
        <w:rPr>
          <w:rFonts w:ascii="Mongolian Baiti" w:hAnsi="Mongolian Baiti" w:cs="Mongolian Baiti"/>
          <w:color w:val="538135" w:themeColor="accent6" w:themeShade="BF"/>
          <w:sz w:val="30"/>
          <w:szCs w:val="30"/>
        </w:rPr>
        <w:t xml:space="preserve"> </w:t>
      </w:r>
      <w:r w:rsidR="009819EA">
        <w:rPr>
          <w:rFonts w:ascii="Mongolian Baiti" w:hAnsi="Mongolian Baiti" w:cs="Mongolian Baiti"/>
          <w:color w:val="1F3864"/>
          <w:sz w:val="26"/>
          <w:szCs w:val="26"/>
        </w:rPr>
        <w:t xml:space="preserve">A </w:t>
      </w:r>
      <w:proofErr w:type="spellStart"/>
      <w:r w:rsidR="009819EA">
        <w:rPr>
          <w:rFonts w:ascii="Mongolian Baiti" w:hAnsi="Mongolian Baiti" w:cs="Mongolian Baiti"/>
          <w:color w:val="1F3864"/>
          <w:sz w:val="26"/>
          <w:szCs w:val="26"/>
        </w:rPr>
        <w:t>pesquisa</w:t>
      </w:r>
      <w:proofErr w:type="spellEnd"/>
      <w:r w:rsidR="009819EA">
        <w:rPr>
          <w:rFonts w:ascii="Mongolian Baiti" w:hAnsi="Mongolian Baiti" w:cs="Mongolian Baiti"/>
          <w:color w:val="1F3864"/>
          <w:sz w:val="26"/>
          <w:szCs w:val="26"/>
        </w:rPr>
        <w:t xml:space="preserve"> </w:t>
      </w:r>
      <w:proofErr w:type="spellStart"/>
      <w:r w:rsidR="009819EA">
        <w:rPr>
          <w:rFonts w:ascii="Mongolian Baiti" w:hAnsi="Mongolian Baiti" w:cs="Mongolian Baiti"/>
          <w:color w:val="1F3864"/>
          <w:sz w:val="26"/>
          <w:szCs w:val="26"/>
        </w:rPr>
        <w:t>também</w:t>
      </w:r>
      <w:proofErr w:type="spellEnd"/>
      <w:r w:rsidR="009819EA">
        <w:rPr>
          <w:rFonts w:ascii="Mongolian Baiti" w:hAnsi="Mongolian Baiti" w:cs="Mongolian Baiti"/>
          <w:color w:val="1F3864"/>
          <w:sz w:val="26"/>
          <w:szCs w:val="26"/>
        </w:rPr>
        <w:t xml:space="preserve"> </w:t>
      </w:r>
      <w:proofErr w:type="spellStart"/>
      <w:r w:rsidR="009819EA">
        <w:rPr>
          <w:rFonts w:ascii="Mongolian Baiti" w:hAnsi="Mongolian Baiti" w:cs="Mongolian Baiti"/>
          <w:color w:val="1F3864"/>
          <w:sz w:val="26"/>
          <w:szCs w:val="26"/>
        </w:rPr>
        <w:t>está</w:t>
      </w:r>
      <w:proofErr w:type="spellEnd"/>
      <w:r w:rsidR="009819EA">
        <w:rPr>
          <w:rFonts w:ascii="Mongolian Baiti" w:hAnsi="Mongolian Baiti" w:cs="Mongolian Baiti"/>
          <w:color w:val="1F3864"/>
          <w:sz w:val="26"/>
          <w:szCs w:val="26"/>
        </w:rPr>
        <w:t xml:space="preserve"> </w:t>
      </w:r>
      <w:proofErr w:type="spellStart"/>
      <w:r w:rsidR="009819EA">
        <w:rPr>
          <w:rFonts w:ascii="Mongolian Baiti" w:hAnsi="Mongolian Baiti" w:cs="Mongolian Baiti"/>
          <w:color w:val="1F3864"/>
          <w:sz w:val="26"/>
          <w:szCs w:val="26"/>
        </w:rPr>
        <w:t>disponível</w:t>
      </w:r>
      <w:proofErr w:type="spellEnd"/>
      <w:r w:rsidR="009819EA">
        <w:rPr>
          <w:rFonts w:ascii="Mongolian Baiti" w:hAnsi="Mongolian Baiti" w:cs="Mongolian Baiti"/>
          <w:color w:val="1F3864"/>
          <w:sz w:val="26"/>
          <w:szCs w:val="26"/>
        </w:rPr>
        <w:t xml:space="preserve"> </w:t>
      </w:r>
      <w:proofErr w:type="spellStart"/>
      <w:r w:rsidR="009819EA">
        <w:rPr>
          <w:rFonts w:ascii="Mongolian Baiti" w:hAnsi="Mongolian Baiti" w:cs="Mongolian Baiti"/>
          <w:color w:val="1F3864"/>
          <w:sz w:val="26"/>
          <w:szCs w:val="26"/>
        </w:rPr>
        <w:t>em</w:t>
      </w:r>
      <w:proofErr w:type="spellEnd"/>
      <w:r w:rsidR="009819EA">
        <w:rPr>
          <w:rFonts w:ascii="Mongolian Baiti" w:hAnsi="Mongolian Baiti" w:cs="Mongolian Baiti"/>
          <w:color w:val="1F3864"/>
          <w:sz w:val="26"/>
          <w:szCs w:val="26"/>
        </w:rPr>
        <w:t xml:space="preserve"> </w:t>
      </w:r>
      <w:proofErr w:type="spellStart"/>
      <w:r w:rsidR="009819EA">
        <w:rPr>
          <w:rFonts w:ascii="Mongolian Baiti" w:hAnsi="Mongolian Baiti" w:cs="Mongolian Baiti"/>
          <w:color w:val="1F3864"/>
          <w:sz w:val="26"/>
          <w:szCs w:val="26"/>
        </w:rPr>
        <w:t>português</w:t>
      </w:r>
      <w:proofErr w:type="spellEnd"/>
      <w:r w:rsidR="009819EA">
        <w:rPr>
          <w:rFonts w:ascii="Mongolian Baiti" w:hAnsi="Mongolian Baiti" w:cs="Mongolian Baiti"/>
          <w:color w:val="1F3864"/>
          <w:sz w:val="26"/>
          <w:szCs w:val="26"/>
        </w:rPr>
        <w:t>:</w:t>
      </w:r>
      <w:r w:rsidR="009819EA">
        <w:rPr>
          <w:rFonts w:ascii="Mongolian Baiti" w:hAnsi="Mongolian Baiti" w:cs="Mongolian Baiti"/>
          <w:color w:val="1F3864"/>
          <w:sz w:val="30"/>
          <w:szCs w:val="30"/>
        </w:rPr>
        <w:t xml:space="preserve">  </w:t>
      </w:r>
    </w:p>
    <w:p w:rsidR="009819EA" w:rsidRDefault="009819EA" w:rsidP="009819EA">
      <w:pPr>
        <w:tabs>
          <w:tab w:val="left" w:pos="720"/>
        </w:tabs>
        <w:spacing w:after="60" w:line="247" w:lineRule="auto"/>
        <w:rPr>
          <w:rFonts w:ascii="Mongolian Baiti" w:hAnsi="Mongolian Baiti" w:cs="Mongolian Baiti"/>
          <w:color w:val="C00000"/>
          <w:u w:val="single"/>
          <w:lang w:val="es-ES"/>
        </w:rPr>
      </w:pPr>
      <w:r>
        <w:rPr>
          <w:rFonts w:ascii="Mongolian Baiti" w:hAnsi="Mongolian Baiti" w:cs="Mongolian Baiti"/>
          <w:color w:val="1F3864"/>
          <w:sz w:val="30"/>
          <w:szCs w:val="30"/>
        </w:rPr>
        <w:tab/>
      </w:r>
      <w:hyperlink r:id="rId13" w:history="1">
        <w:r>
          <w:rPr>
            <w:rStyle w:val="Hyperlink"/>
            <w:rFonts w:ascii="Mongolian Baiti" w:hAnsi="Mongolian Baiti" w:cs="Mongolian Baiti"/>
            <w:color w:val="C00000"/>
            <w:lang w:val="es-ES"/>
          </w:rPr>
          <w:t>https://www.surveymonkey.com/r/YarmouthPortuguese</w:t>
        </w:r>
      </w:hyperlink>
    </w:p>
    <w:p w:rsidR="009819EA" w:rsidRDefault="001D225E" w:rsidP="009819EA">
      <w:pPr>
        <w:pStyle w:val="ListParagraph"/>
        <w:numPr>
          <w:ilvl w:val="0"/>
          <w:numId w:val="9"/>
        </w:numPr>
        <w:tabs>
          <w:tab w:val="left" w:pos="1440"/>
        </w:tabs>
        <w:spacing w:after="0" w:line="247" w:lineRule="auto"/>
        <w:rPr>
          <w:rFonts w:ascii="Mongolian Baiti" w:hAnsi="Mongolian Baiti" w:cs="Mongolian Baiti"/>
          <w:color w:val="1F3864"/>
          <w:sz w:val="26"/>
          <w:szCs w:val="26"/>
        </w:rPr>
      </w:pPr>
      <w:hyperlink r:id="rId14" w:history="1">
        <w:r w:rsidR="009819EA">
          <w:rPr>
            <w:rStyle w:val="Hyperlink"/>
            <w:rFonts w:ascii="Mongolian Baiti" w:hAnsi="Mongolian Baiti" w:cs="Mongolian Baiti"/>
            <w:b/>
            <w:i/>
            <w:color w:val="538135" w:themeColor="accent6" w:themeShade="BF"/>
            <w:sz w:val="30"/>
            <w:szCs w:val="30"/>
          </w:rPr>
          <w:t>Spanish</w:t>
        </w:r>
      </w:hyperlink>
      <w:r w:rsidR="009819EA">
        <w:rPr>
          <w:rFonts w:ascii="Mongolian Baiti" w:hAnsi="Mongolian Baiti" w:cs="Mongolian Baiti"/>
          <w:b/>
          <w:i/>
          <w:color w:val="538135" w:themeColor="accent6" w:themeShade="BF"/>
          <w:sz w:val="30"/>
          <w:szCs w:val="30"/>
          <w:u w:val="single"/>
        </w:rPr>
        <w:t>:</w:t>
      </w:r>
      <w:r w:rsidR="009819EA">
        <w:rPr>
          <w:rFonts w:ascii="Mongolian Baiti" w:hAnsi="Mongolian Baiti" w:cs="Mongolian Baiti"/>
          <w:color w:val="538135" w:themeColor="accent6" w:themeShade="BF"/>
          <w:sz w:val="26"/>
          <w:szCs w:val="26"/>
        </w:rPr>
        <w:t xml:space="preserve">   </w:t>
      </w:r>
      <w:r w:rsidR="009819EA">
        <w:rPr>
          <w:rFonts w:ascii="Mongolian Baiti" w:hAnsi="Mongolian Baiti" w:cs="Mongolian Baiti"/>
          <w:color w:val="1F3864"/>
          <w:sz w:val="26"/>
          <w:szCs w:val="26"/>
        </w:rPr>
        <w:t xml:space="preserve">La </w:t>
      </w:r>
      <w:proofErr w:type="spellStart"/>
      <w:r w:rsidR="009819EA">
        <w:rPr>
          <w:rFonts w:ascii="Mongolian Baiti" w:hAnsi="Mongolian Baiti" w:cs="Mongolian Baiti"/>
          <w:color w:val="1F3864"/>
          <w:sz w:val="26"/>
          <w:szCs w:val="26"/>
        </w:rPr>
        <w:t>encuesta</w:t>
      </w:r>
      <w:proofErr w:type="spellEnd"/>
      <w:r w:rsidR="009819EA">
        <w:rPr>
          <w:rFonts w:ascii="Mongolian Baiti" w:hAnsi="Mongolian Baiti" w:cs="Mongolian Baiti"/>
          <w:color w:val="1F3864"/>
          <w:sz w:val="26"/>
          <w:szCs w:val="26"/>
        </w:rPr>
        <w:t xml:space="preserve"> </w:t>
      </w:r>
      <w:proofErr w:type="spellStart"/>
      <w:r w:rsidR="009819EA">
        <w:rPr>
          <w:rFonts w:ascii="Mongolian Baiti" w:hAnsi="Mongolian Baiti" w:cs="Mongolian Baiti"/>
          <w:color w:val="1F3864"/>
          <w:sz w:val="26"/>
          <w:szCs w:val="26"/>
        </w:rPr>
        <w:t>también</w:t>
      </w:r>
      <w:proofErr w:type="spellEnd"/>
      <w:r w:rsidR="009819EA">
        <w:rPr>
          <w:rFonts w:ascii="Mongolian Baiti" w:hAnsi="Mongolian Baiti" w:cs="Mongolian Baiti"/>
          <w:color w:val="1F3864"/>
          <w:sz w:val="26"/>
          <w:szCs w:val="26"/>
        </w:rPr>
        <w:t xml:space="preserve"> </w:t>
      </w:r>
      <w:proofErr w:type="spellStart"/>
      <w:r w:rsidR="009819EA">
        <w:rPr>
          <w:rFonts w:ascii="Mongolian Baiti" w:hAnsi="Mongolian Baiti" w:cs="Mongolian Baiti"/>
          <w:color w:val="1F3864"/>
          <w:sz w:val="26"/>
          <w:szCs w:val="26"/>
        </w:rPr>
        <w:t>está</w:t>
      </w:r>
      <w:proofErr w:type="spellEnd"/>
      <w:r w:rsidR="009819EA">
        <w:rPr>
          <w:rFonts w:ascii="Mongolian Baiti" w:hAnsi="Mongolian Baiti" w:cs="Mongolian Baiti"/>
          <w:color w:val="1F3864"/>
          <w:sz w:val="26"/>
          <w:szCs w:val="26"/>
        </w:rPr>
        <w:t xml:space="preserve"> </w:t>
      </w:r>
      <w:proofErr w:type="spellStart"/>
      <w:r w:rsidR="009819EA">
        <w:rPr>
          <w:rFonts w:ascii="Mongolian Baiti" w:hAnsi="Mongolian Baiti" w:cs="Mongolian Baiti"/>
          <w:color w:val="1F3864"/>
          <w:sz w:val="26"/>
          <w:szCs w:val="26"/>
        </w:rPr>
        <w:t>disponible</w:t>
      </w:r>
      <w:proofErr w:type="spellEnd"/>
      <w:r w:rsidR="009819EA">
        <w:rPr>
          <w:rFonts w:ascii="Mongolian Baiti" w:hAnsi="Mongolian Baiti" w:cs="Mongolian Baiti"/>
          <w:color w:val="1F3864"/>
          <w:sz w:val="26"/>
          <w:szCs w:val="26"/>
        </w:rPr>
        <w:t xml:space="preserve"> </w:t>
      </w:r>
      <w:proofErr w:type="spellStart"/>
      <w:r w:rsidR="009819EA">
        <w:rPr>
          <w:rFonts w:ascii="Mongolian Baiti" w:hAnsi="Mongolian Baiti" w:cs="Mongolian Baiti"/>
          <w:color w:val="1F3864"/>
          <w:sz w:val="26"/>
          <w:szCs w:val="26"/>
        </w:rPr>
        <w:t>en</w:t>
      </w:r>
      <w:proofErr w:type="spellEnd"/>
      <w:r w:rsidR="009819EA">
        <w:rPr>
          <w:rFonts w:ascii="Mongolian Baiti" w:hAnsi="Mongolian Baiti" w:cs="Mongolian Baiti"/>
          <w:color w:val="1F3864"/>
          <w:sz w:val="26"/>
          <w:szCs w:val="26"/>
        </w:rPr>
        <w:t xml:space="preserve"> </w:t>
      </w:r>
      <w:proofErr w:type="spellStart"/>
      <w:r w:rsidR="009819EA">
        <w:rPr>
          <w:rFonts w:ascii="Mongolian Baiti" w:hAnsi="Mongolian Baiti" w:cs="Mongolian Baiti"/>
          <w:color w:val="1F3864"/>
          <w:sz w:val="26"/>
          <w:szCs w:val="26"/>
        </w:rPr>
        <w:t>español</w:t>
      </w:r>
      <w:proofErr w:type="spellEnd"/>
      <w:r w:rsidR="009819EA">
        <w:rPr>
          <w:rFonts w:ascii="Mongolian Baiti" w:hAnsi="Mongolian Baiti" w:cs="Mongolian Baiti"/>
          <w:color w:val="1F3864"/>
          <w:sz w:val="26"/>
          <w:szCs w:val="26"/>
        </w:rPr>
        <w:t xml:space="preserve">:  </w:t>
      </w:r>
    </w:p>
    <w:p w:rsidR="009819EA" w:rsidRDefault="001D225E" w:rsidP="009819EA">
      <w:pPr>
        <w:spacing w:after="200" w:line="249" w:lineRule="auto"/>
        <w:ind w:firstLine="720"/>
        <w:rPr>
          <w:rFonts w:ascii="Mongolian Baiti" w:hAnsi="Mongolian Baiti" w:cs="Mongolian Baiti"/>
          <w:color w:val="1F3864"/>
          <w:sz w:val="26"/>
          <w:szCs w:val="26"/>
        </w:rPr>
      </w:pPr>
      <w:hyperlink r:id="rId15" w:history="1">
        <w:r w:rsidR="009819EA">
          <w:rPr>
            <w:rStyle w:val="Hyperlink"/>
            <w:rFonts w:ascii="Mongolian Baiti" w:hAnsi="Mongolian Baiti" w:cs="Mongolian Baiti"/>
            <w:color w:val="C00000"/>
          </w:rPr>
          <w:t>https://www.surveymonkey.com/r/YarmouthSpanish</w:t>
        </w:r>
      </w:hyperlink>
      <w:r w:rsidR="009819EA">
        <w:rPr>
          <w:lang w:val="es-ES"/>
        </w:rPr>
        <w:t xml:space="preserve"> </w:t>
      </w:r>
    </w:p>
    <w:p w:rsidR="009819EA" w:rsidRDefault="009819EA" w:rsidP="009819EA">
      <w:pPr>
        <w:spacing w:after="0"/>
        <w:rPr>
          <w:rFonts w:ascii="Mongolian Baiti" w:hAnsi="Mongolian Baiti" w:cs="Mongolian Baiti"/>
          <w:sz w:val="26"/>
          <w:szCs w:val="26"/>
        </w:rPr>
      </w:pPr>
      <w:r>
        <w:rPr>
          <w:rFonts w:ascii="Mongolian Baiti" w:hAnsi="Mongolian Baiti" w:cs="Mongolian Baiti"/>
          <w:sz w:val="26"/>
          <w:szCs w:val="26"/>
        </w:rPr>
        <w:t>For more information on the Community Visioning project and to sign up for direct updates via e-mail, go to the</w:t>
      </w:r>
      <w:r>
        <w:rPr>
          <w:rFonts w:ascii="Mongolian Baiti" w:hAnsi="Mongolian Baiti" w:cs="Mongolian Baiti"/>
          <w:color w:val="1F3864"/>
          <w:sz w:val="26"/>
          <w:szCs w:val="26"/>
        </w:rPr>
        <w:t xml:space="preserve"> </w:t>
      </w:r>
      <w:hyperlink r:id="rId16" w:history="1">
        <w:r>
          <w:rPr>
            <w:rStyle w:val="Hyperlink"/>
            <w:rFonts w:ascii="Mongolian Baiti" w:hAnsi="Mongolian Baiti" w:cs="Mongolian Baiti"/>
            <w:b/>
            <w:i/>
            <w:color w:val="538135" w:themeColor="accent6" w:themeShade="BF"/>
            <w:sz w:val="32"/>
            <w:szCs w:val="32"/>
          </w:rPr>
          <w:t>Community Visioning</w:t>
        </w:r>
      </w:hyperlink>
      <w:r>
        <w:rPr>
          <w:rFonts w:ascii="Mongolian Baiti" w:hAnsi="Mongolian Baiti" w:cs="Mongolian Baiti"/>
          <w:color w:val="2F5496" w:themeColor="accent5" w:themeShade="BF"/>
          <w:sz w:val="32"/>
          <w:szCs w:val="32"/>
        </w:rPr>
        <w:t xml:space="preserve"> </w:t>
      </w:r>
      <w:r>
        <w:rPr>
          <w:rFonts w:ascii="Mongolian Baiti" w:hAnsi="Mongolian Baiti" w:cs="Mongolian Baiti"/>
          <w:sz w:val="26"/>
          <w:szCs w:val="26"/>
        </w:rPr>
        <w:t>webpage at:</w:t>
      </w:r>
    </w:p>
    <w:p w:rsidR="00020AE8" w:rsidRDefault="001D225E" w:rsidP="009819EA">
      <w:hyperlink r:id="rId17" w:history="1">
        <w:r w:rsidR="009819EA">
          <w:rPr>
            <w:rStyle w:val="Hyperlink"/>
            <w:rFonts w:ascii="Mongolian Baiti" w:hAnsi="Mongolian Baiti" w:cs="Mongolian Baiti"/>
            <w:color w:val="C00000"/>
            <w:sz w:val="24"/>
            <w:szCs w:val="24"/>
          </w:rPr>
          <w:t>http://www.yarmouth.ma.us/1838/Community-Visioning</w:t>
        </w:r>
      </w:hyperlink>
      <w:r w:rsidR="009819EA">
        <w:rPr>
          <w:rFonts w:ascii="Mongolian Baiti" w:hAnsi="Mongolian Baiti" w:cs="Mongolian Baiti"/>
          <w:color w:val="C00000"/>
          <w:sz w:val="24"/>
          <w:szCs w:val="24"/>
        </w:rPr>
        <w:t xml:space="preserve"> </w:t>
      </w:r>
    </w:p>
    <w:sectPr w:rsidR="00020AE8" w:rsidSect="009819EA">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25E" w:rsidRDefault="001D225E" w:rsidP="00D814DE">
      <w:pPr>
        <w:spacing w:after="0" w:line="240" w:lineRule="auto"/>
      </w:pPr>
      <w:r>
        <w:separator/>
      </w:r>
    </w:p>
  </w:endnote>
  <w:endnote w:type="continuationSeparator" w:id="0">
    <w:p w:rsidR="001D225E" w:rsidRDefault="001D225E" w:rsidP="00D8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25E" w:rsidRDefault="001D225E" w:rsidP="00D814DE">
      <w:pPr>
        <w:spacing w:after="0" w:line="240" w:lineRule="auto"/>
      </w:pPr>
      <w:r>
        <w:separator/>
      </w:r>
    </w:p>
  </w:footnote>
  <w:footnote w:type="continuationSeparator" w:id="0">
    <w:p w:rsidR="001D225E" w:rsidRDefault="001D225E" w:rsidP="00D814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26020"/>
    <w:multiLevelType w:val="hybridMultilevel"/>
    <w:tmpl w:val="FE5CB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E90CFE"/>
    <w:multiLevelType w:val="hybridMultilevel"/>
    <w:tmpl w:val="A1CA415A"/>
    <w:lvl w:ilvl="0" w:tplc="19B4603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851C87"/>
    <w:multiLevelType w:val="hybridMultilevel"/>
    <w:tmpl w:val="503E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431D15"/>
    <w:multiLevelType w:val="hybridMultilevel"/>
    <w:tmpl w:val="7CC299EA"/>
    <w:lvl w:ilvl="0" w:tplc="7794DD90">
      <w:start w:val="1"/>
      <w:numFmt w:val="bullet"/>
      <w:lvlText w:val=""/>
      <w:lvlJc w:val="left"/>
      <w:pPr>
        <w:ind w:left="720" w:hanging="360"/>
      </w:pPr>
      <w:rPr>
        <w:rFonts w:ascii="Wingdings" w:hAnsi="Wingdings" w:hint="default"/>
        <w:b/>
        <w:i w:val="0"/>
        <w:color w:val="000000" w:themeColor="text1"/>
        <w:sz w:val="28"/>
      </w:rPr>
    </w:lvl>
    <w:lvl w:ilvl="1" w:tplc="04090001">
      <w:start w:val="1"/>
      <w:numFmt w:val="bullet"/>
      <w:lvlText w:val=""/>
      <w:lvlJc w:val="left"/>
      <w:pPr>
        <w:ind w:left="1440" w:hanging="360"/>
      </w:pPr>
      <w:rPr>
        <w:rFonts w:ascii="Symbol" w:hAnsi="Symbol" w:hint="default"/>
        <w:color w:val="1F3864" w:themeColor="accent5"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C74CBB"/>
    <w:multiLevelType w:val="hybridMultilevel"/>
    <w:tmpl w:val="A8181D5A"/>
    <w:lvl w:ilvl="0" w:tplc="802A5114">
      <w:start w:val="1"/>
      <w:numFmt w:val="decimal"/>
      <w:lvlText w:val="%1."/>
      <w:lvlJc w:val="left"/>
      <w:pPr>
        <w:ind w:left="720" w:hanging="360"/>
      </w:pPr>
      <w:rPr>
        <w:rFonts w:ascii="Mongolian Baiti" w:hAnsi="Mongolian Baiti" w:cs="Mongolian Baiti" w:hint="default"/>
        <w:b/>
        <w:i w:val="0"/>
        <w:color w:val="auto"/>
        <w:sz w:val="26"/>
        <w:szCs w:val="26"/>
        <w:u w:color="1F3864"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DA31BD"/>
    <w:multiLevelType w:val="hybridMultilevel"/>
    <w:tmpl w:val="99943F46"/>
    <w:lvl w:ilvl="0" w:tplc="AA62EFCE">
      <w:start w:val="1"/>
      <w:numFmt w:val="bullet"/>
      <w:lvlText w:val=""/>
      <w:lvlJc w:val="left"/>
      <w:pPr>
        <w:tabs>
          <w:tab w:val="num" w:pos="1350"/>
        </w:tabs>
        <w:ind w:left="1350" w:hanging="360"/>
      </w:pPr>
      <w:rPr>
        <w:rFonts w:ascii="Wingdings" w:hAnsi="Wingdings" w:hint="default"/>
        <w:b/>
        <w:i w:val="0"/>
      </w:rPr>
    </w:lvl>
    <w:lvl w:ilvl="1" w:tplc="C0787782" w:tentative="1">
      <w:start w:val="1"/>
      <w:numFmt w:val="bullet"/>
      <w:lvlText w:val="•"/>
      <w:lvlJc w:val="left"/>
      <w:pPr>
        <w:tabs>
          <w:tab w:val="num" w:pos="2070"/>
        </w:tabs>
        <w:ind w:left="2070" w:hanging="360"/>
      </w:pPr>
      <w:rPr>
        <w:rFonts w:ascii="Times New Roman" w:hAnsi="Times New Roman" w:hint="default"/>
      </w:rPr>
    </w:lvl>
    <w:lvl w:ilvl="2" w:tplc="24F05D6A" w:tentative="1">
      <w:start w:val="1"/>
      <w:numFmt w:val="bullet"/>
      <w:lvlText w:val="•"/>
      <w:lvlJc w:val="left"/>
      <w:pPr>
        <w:tabs>
          <w:tab w:val="num" w:pos="2790"/>
        </w:tabs>
        <w:ind w:left="2790" w:hanging="360"/>
      </w:pPr>
      <w:rPr>
        <w:rFonts w:ascii="Times New Roman" w:hAnsi="Times New Roman" w:hint="default"/>
      </w:rPr>
    </w:lvl>
    <w:lvl w:ilvl="3" w:tplc="01AEEDE6" w:tentative="1">
      <w:start w:val="1"/>
      <w:numFmt w:val="bullet"/>
      <w:lvlText w:val="•"/>
      <w:lvlJc w:val="left"/>
      <w:pPr>
        <w:tabs>
          <w:tab w:val="num" w:pos="3510"/>
        </w:tabs>
        <w:ind w:left="3510" w:hanging="360"/>
      </w:pPr>
      <w:rPr>
        <w:rFonts w:ascii="Times New Roman" w:hAnsi="Times New Roman" w:hint="default"/>
      </w:rPr>
    </w:lvl>
    <w:lvl w:ilvl="4" w:tplc="3CECAF06" w:tentative="1">
      <w:start w:val="1"/>
      <w:numFmt w:val="bullet"/>
      <w:lvlText w:val="•"/>
      <w:lvlJc w:val="left"/>
      <w:pPr>
        <w:tabs>
          <w:tab w:val="num" w:pos="4230"/>
        </w:tabs>
        <w:ind w:left="4230" w:hanging="360"/>
      </w:pPr>
      <w:rPr>
        <w:rFonts w:ascii="Times New Roman" w:hAnsi="Times New Roman" w:hint="default"/>
      </w:rPr>
    </w:lvl>
    <w:lvl w:ilvl="5" w:tplc="0FEC2D38" w:tentative="1">
      <w:start w:val="1"/>
      <w:numFmt w:val="bullet"/>
      <w:lvlText w:val="•"/>
      <w:lvlJc w:val="left"/>
      <w:pPr>
        <w:tabs>
          <w:tab w:val="num" w:pos="4950"/>
        </w:tabs>
        <w:ind w:left="4950" w:hanging="360"/>
      </w:pPr>
      <w:rPr>
        <w:rFonts w:ascii="Times New Roman" w:hAnsi="Times New Roman" w:hint="default"/>
      </w:rPr>
    </w:lvl>
    <w:lvl w:ilvl="6" w:tplc="1E96AFB4" w:tentative="1">
      <w:start w:val="1"/>
      <w:numFmt w:val="bullet"/>
      <w:lvlText w:val="•"/>
      <w:lvlJc w:val="left"/>
      <w:pPr>
        <w:tabs>
          <w:tab w:val="num" w:pos="5670"/>
        </w:tabs>
        <w:ind w:left="5670" w:hanging="360"/>
      </w:pPr>
      <w:rPr>
        <w:rFonts w:ascii="Times New Roman" w:hAnsi="Times New Roman" w:hint="default"/>
      </w:rPr>
    </w:lvl>
    <w:lvl w:ilvl="7" w:tplc="209C5534" w:tentative="1">
      <w:start w:val="1"/>
      <w:numFmt w:val="bullet"/>
      <w:lvlText w:val="•"/>
      <w:lvlJc w:val="left"/>
      <w:pPr>
        <w:tabs>
          <w:tab w:val="num" w:pos="6390"/>
        </w:tabs>
        <w:ind w:left="6390" w:hanging="360"/>
      </w:pPr>
      <w:rPr>
        <w:rFonts w:ascii="Times New Roman" w:hAnsi="Times New Roman" w:hint="default"/>
      </w:rPr>
    </w:lvl>
    <w:lvl w:ilvl="8" w:tplc="1A964FB2" w:tentative="1">
      <w:start w:val="1"/>
      <w:numFmt w:val="bullet"/>
      <w:lvlText w:val="•"/>
      <w:lvlJc w:val="left"/>
      <w:pPr>
        <w:tabs>
          <w:tab w:val="num" w:pos="7110"/>
        </w:tabs>
        <w:ind w:left="7110" w:hanging="360"/>
      </w:pPr>
      <w:rPr>
        <w:rFonts w:ascii="Times New Roman" w:hAnsi="Times New Roman" w:hint="default"/>
      </w:rPr>
    </w:lvl>
  </w:abstractNum>
  <w:abstractNum w:abstractNumId="6">
    <w:nsid w:val="79F917C0"/>
    <w:multiLevelType w:val="hybridMultilevel"/>
    <w:tmpl w:val="2A8EE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1C"/>
    <w:rsid w:val="000137EC"/>
    <w:rsid w:val="00020AE8"/>
    <w:rsid w:val="000303D7"/>
    <w:rsid w:val="0003268C"/>
    <w:rsid w:val="000760AE"/>
    <w:rsid w:val="000870AC"/>
    <w:rsid w:val="00090998"/>
    <w:rsid w:val="00120471"/>
    <w:rsid w:val="00153B8A"/>
    <w:rsid w:val="00186D2D"/>
    <w:rsid w:val="001A2908"/>
    <w:rsid w:val="001A440A"/>
    <w:rsid w:val="001C2903"/>
    <w:rsid w:val="001D225E"/>
    <w:rsid w:val="001E0DB3"/>
    <w:rsid w:val="002141CC"/>
    <w:rsid w:val="00233B44"/>
    <w:rsid w:val="002C3827"/>
    <w:rsid w:val="002D6873"/>
    <w:rsid w:val="002D7FCA"/>
    <w:rsid w:val="002E6EEE"/>
    <w:rsid w:val="00366C30"/>
    <w:rsid w:val="00390C72"/>
    <w:rsid w:val="003B4EA4"/>
    <w:rsid w:val="003F6A3B"/>
    <w:rsid w:val="00405EE6"/>
    <w:rsid w:val="00427477"/>
    <w:rsid w:val="00441FAD"/>
    <w:rsid w:val="004523CC"/>
    <w:rsid w:val="00495183"/>
    <w:rsid w:val="004A21A3"/>
    <w:rsid w:val="004D219A"/>
    <w:rsid w:val="004F60E1"/>
    <w:rsid w:val="0053718E"/>
    <w:rsid w:val="00562295"/>
    <w:rsid w:val="005847AA"/>
    <w:rsid w:val="005B3353"/>
    <w:rsid w:val="005D7597"/>
    <w:rsid w:val="006170E1"/>
    <w:rsid w:val="0063125E"/>
    <w:rsid w:val="00643C71"/>
    <w:rsid w:val="00664E81"/>
    <w:rsid w:val="00686D4E"/>
    <w:rsid w:val="006B159F"/>
    <w:rsid w:val="006D7060"/>
    <w:rsid w:val="006F7118"/>
    <w:rsid w:val="00703BF8"/>
    <w:rsid w:val="00730D05"/>
    <w:rsid w:val="0075495D"/>
    <w:rsid w:val="00794A57"/>
    <w:rsid w:val="007F16EE"/>
    <w:rsid w:val="00821CA9"/>
    <w:rsid w:val="00821D1C"/>
    <w:rsid w:val="008D1E11"/>
    <w:rsid w:val="00906C45"/>
    <w:rsid w:val="00971D05"/>
    <w:rsid w:val="009819EA"/>
    <w:rsid w:val="0099067C"/>
    <w:rsid w:val="009B52B3"/>
    <w:rsid w:val="009B685D"/>
    <w:rsid w:val="009B766D"/>
    <w:rsid w:val="009F21B8"/>
    <w:rsid w:val="009F6B79"/>
    <w:rsid w:val="00A664AE"/>
    <w:rsid w:val="00A77567"/>
    <w:rsid w:val="00A82DD7"/>
    <w:rsid w:val="00A96936"/>
    <w:rsid w:val="00B370CF"/>
    <w:rsid w:val="00B50C3F"/>
    <w:rsid w:val="00B757FC"/>
    <w:rsid w:val="00BD572B"/>
    <w:rsid w:val="00BE1D19"/>
    <w:rsid w:val="00BF5211"/>
    <w:rsid w:val="00C144FF"/>
    <w:rsid w:val="00C413C2"/>
    <w:rsid w:val="00C608E9"/>
    <w:rsid w:val="00CA028D"/>
    <w:rsid w:val="00CA0C29"/>
    <w:rsid w:val="00CB5DDC"/>
    <w:rsid w:val="00CD7E35"/>
    <w:rsid w:val="00D27708"/>
    <w:rsid w:val="00D356DD"/>
    <w:rsid w:val="00D814DE"/>
    <w:rsid w:val="00D8373C"/>
    <w:rsid w:val="00DA5FE0"/>
    <w:rsid w:val="00DB7B70"/>
    <w:rsid w:val="00DD4F6D"/>
    <w:rsid w:val="00DF1511"/>
    <w:rsid w:val="00E13B1B"/>
    <w:rsid w:val="00E2066F"/>
    <w:rsid w:val="00E554BD"/>
    <w:rsid w:val="00EB09BF"/>
    <w:rsid w:val="00EF2623"/>
    <w:rsid w:val="00EF61F8"/>
    <w:rsid w:val="00F264D4"/>
    <w:rsid w:val="00F57106"/>
    <w:rsid w:val="00F90F76"/>
    <w:rsid w:val="00FA3959"/>
    <w:rsid w:val="00FB6D04"/>
    <w:rsid w:val="00FC79AC"/>
    <w:rsid w:val="00FF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D1C"/>
    <w:rPr>
      <w:color w:val="0563C1"/>
      <w:u w:val="single"/>
    </w:rPr>
  </w:style>
  <w:style w:type="character" w:styleId="FollowedHyperlink">
    <w:name w:val="FollowedHyperlink"/>
    <w:basedOn w:val="DefaultParagraphFont"/>
    <w:uiPriority w:val="99"/>
    <w:semiHidden/>
    <w:unhideWhenUsed/>
    <w:rsid w:val="00821D1C"/>
    <w:rPr>
      <w:color w:val="954F72" w:themeColor="followedHyperlink"/>
      <w:u w:val="single"/>
    </w:rPr>
  </w:style>
  <w:style w:type="paragraph" w:styleId="ListParagraph">
    <w:name w:val="List Paragraph"/>
    <w:basedOn w:val="Normal"/>
    <w:uiPriority w:val="34"/>
    <w:qFormat/>
    <w:rsid w:val="00405EE6"/>
    <w:pPr>
      <w:ind w:left="720"/>
      <w:contextualSpacing/>
    </w:pPr>
  </w:style>
  <w:style w:type="paragraph" w:styleId="Header">
    <w:name w:val="header"/>
    <w:basedOn w:val="Normal"/>
    <w:link w:val="HeaderChar"/>
    <w:uiPriority w:val="99"/>
    <w:unhideWhenUsed/>
    <w:rsid w:val="00D81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4DE"/>
    <w:rPr>
      <w:rFonts w:ascii="Calibri" w:eastAsia="Calibri" w:hAnsi="Calibri" w:cs="Times New Roman"/>
    </w:rPr>
  </w:style>
  <w:style w:type="paragraph" w:styleId="Footer">
    <w:name w:val="footer"/>
    <w:basedOn w:val="Normal"/>
    <w:link w:val="FooterChar"/>
    <w:uiPriority w:val="99"/>
    <w:unhideWhenUsed/>
    <w:rsid w:val="00D81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4DE"/>
    <w:rPr>
      <w:rFonts w:ascii="Calibri" w:eastAsia="Calibri" w:hAnsi="Calibri" w:cs="Times New Roman"/>
    </w:rPr>
  </w:style>
  <w:style w:type="paragraph" w:styleId="BalloonText">
    <w:name w:val="Balloon Text"/>
    <w:basedOn w:val="Normal"/>
    <w:link w:val="BalloonTextChar"/>
    <w:uiPriority w:val="99"/>
    <w:semiHidden/>
    <w:unhideWhenUsed/>
    <w:rsid w:val="009B5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2B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D1C"/>
    <w:rPr>
      <w:color w:val="0563C1"/>
      <w:u w:val="single"/>
    </w:rPr>
  </w:style>
  <w:style w:type="character" w:styleId="FollowedHyperlink">
    <w:name w:val="FollowedHyperlink"/>
    <w:basedOn w:val="DefaultParagraphFont"/>
    <w:uiPriority w:val="99"/>
    <w:semiHidden/>
    <w:unhideWhenUsed/>
    <w:rsid w:val="00821D1C"/>
    <w:rPr>
      <w:color w:val="954F72" w:themeColor="followedHyperlink"/>
      <w:u w:val="single"/>
    </w:rPr>
  </w:style>
  <w:style w:type="paragraph" w:styleId="ListParagraph">
    <w:name w:val="List Paragraph"/>
    <w:basedOn w:val="Normal"/>
    <w:uiPriority w:val="34"/>
    <w:qFormat/>
    <w:rsid w:val="00405EE6"/>
    <w:pPr>
      <w:ind w:left="720"/>
      <w:contextualSpacing/>
    </w:pPr>
  </w:style>
  <w:style w:type="paragraph" w:styleId="Header">
    <w:name w:val="header"/>
    <w:basedOn w:val="Normal"/>
    <w:link w:val="HeaderChar"/>
    <w:uiPriority w:val="99"/>
    <w:unhideWhenUsed/>
    <w:rsid w:val="00D81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4DE"/>
    <w:rPr>
      <w:rFonts w:ascii="Calibri" w:eastAsia="Calibri" w:hAnsi="Calibri" w:cs="Times New Roman"/>
    </w:rPr>
  </w:style>
  <w:style w:type="paragraph" w:styleId="Footer">
    <w:name w:val="footer"/>
    <w:basedOn w:val="Normal"/>
    <w:link w:val="FooterChar"/>
    <w:uiPriority w:val="99"/>
    <w:unhideWhenUsed/>
    <w:rsid w:val="00D81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4DE"/>
    <w:rPr>
      <w:rFonts w:ascii="Calibri" w:eastAsia="Calibri" w:hAnsi="Calibri" w:cs="Times New Roman"/>
    </w:rPr>
  </w:style>
  <w:style w:type="paragraph" w:styleId="BalloonText">
    <w:name w:val="Balloon Text"/>
    <w:basedOn w:val="Normal"/>
    <w:link w:val="BalloonTextChar"/>
    <w:uiPriority w:val="99"/>
    <w:semiHidden/>
    <w:unhideWhenUsed/>
    <w:rsid w:val="009B5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2B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5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urveymonkey.com/r/YarmouthPortugue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urveymonkey.com/r/YarmouthPortuguese" TargetMode="External"/><Relationship Id="rId17" Type="http://schemas.openxmlformats.org/officeDocument/2006/relationships/hyperlink" Target="http://www.yarmouth.ma.us/1838/Community-Visioning" TargetMode="External"/><Relationship Id="rId2" Type="http://schemas.openxmlformats.org/officeDocument/2006/relationships/numbering" Target="numbering.xml"/><Relationship Id="rId16" Type="http://schemas.openxmlformats.org/officeDocument/2006/relationships/hyperlink" Target="http://www.yarmouth.ma.us/1838/Community-Vision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m/r/M2MZFCW" TargetMode="External"/><Relationship Id="rId5" Type="http://schemas.openxmlformats.org/officeDocument/2006/relationships/settings" Target="settings.xml"/><Relationship Id="rId15" Type="http://schemas.openxmlformats.org/officeDocument/2006/relationships/hyperlink" Target="https://www.surveymonkey.com/r/YarmouthSpanish" TargetMode="External"/><Relationship Id="rId10" Type="http://schemas.openxmlformats.org/officeDocument/2006/relationships/hyperlink" Target="https://www.surveymonkey.com/r/M2MZFC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surveymonkey.com/r/YarmouthSpan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777ED-49C3-4125-A3EC-A3E3AF11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Town of Yarmouth</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Kathleen</dc:creator>
  <cp:lastModifiedBy>Carol Woodbury</cp:lastModifiedBy>
  <cp:revision>2</cp:revision>
  <cp:lastPrinted>2020-12-31T17:02:00Z</cp:lastPrinted>
  <dcterms:created xsi:type="dcterms:W3CDTF">2021-01-14T19:12:00Z</dcterms:created>
  <dcterms:modified xsi:type="dcterms:W3CDTF">2021-01-14T19:12:00Z</dcterms:modified>
</cp:coreProperties>
</file>